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C62F" w14:textId="5D7CAEAE" w:rsidR="007E2D1F" w:rsidRPr="00120BBC" w:rsidRDefault="00331422" w:rsidP="007E2D1F">
      <w:pPr>
        <w:jc w:val="center"/>
        <w:rPr>
          <w:rFonts w:ascii="Arial" w:hAnsi="Arial" w:cs="Arial"/>
          <w:b/>
          <w:sz w:val="32"/>
          <w:szCs w:val="40"/>
        </w:rPr>
      </w:pPr>
      <w:r w:rsidRPr="00120BBC">
        <w:rPr>
          <w:rFonts w:ascii="Arial" w:hAnsi="Arial" w:cs="Arial"/>
          <w:b/>
          <w:sz w:val="32"/>
          <w:szCs w:val="40"/>
        </w:rPr>
        <w:t>Jahresplan</w:t>
      </w:r>
      <w:r w:rsidR="001E6AD8">
        <w:rPr>
          <w:rFonts w:ascii="Arial" w:hAnsi="Arial" w:cs="Arial"/>
          <w:b/>
          <w:sz w:val="32"/>
          <w:szCs w:val="40"/>
        </w:rPr>
        <w:t xml:space="preserve"> 202</w:t>
      </w:r>
      <w:r w:rsidR="00525EC7">
        <w:rPr>
          <w:rFonts w:ascii="Arial" w:hAnsi="Arial" w:cs="Arial"/>
          <w:b/>
          <w:sz w:val="32"/>
          <w:szCs w:val="40"/>
        </w:rPr>
        <w:t>3</w:t>
      </w:r>
      <w:r w:rsidRPr="00120BBC">
        <w:rPr>
          <w:rFonts w:ascii="Arial" w:hAnsi="Arial" w:cs="Arial"/>
          <w:b/>
          <w:sz w:val="32"/>
          <w:szCs w:val="40"/>
        </w:rPr>
        <w:t xml:space="preserve"> zur Kommunikation der </w:t>
      </w:r>
      <w:r w:rsidR="007E2D1F" w:rsidRPr="00120BBC">
        <w:rPr>
          <w:rFonts w:ascii="Arial" w:hAnsi="Arial" w:cs="Arial"/>
          <w:b/>
          <w:sz w:val="32"/>
          <w:szCs w:val="40"/>
        </w:rPr>
        <w:t>D-EITI</w:t>
      </w:r>
      <w:r w:rsidR="002E14D7" w:rsidRPr="00120BBC">
        <w:rPr>
          <w:rFonts w:ascii="Arial" w:hAnsi="Arial" w:cs="Arial"/>
          <w:b/>
          <w:sz w:val="32"/>
          <w:szCs w:val="40"/>
        </w:rPr>
        <w:t xml:space="preserve"> </w:t>
      </w:r>
    </w:p>
    <w:p w14:paraId="68DBB889" w14:textId="5B6998C4" w:rsidR="007E2D1F" w:rsidRPr="00120BBC" w:rsidRDefault="003C3396" w:rsidP="007E2D1F">
      <w:pPr>
        <w:jc w:val="center"/>
        <w:rPr>
          <w:rFonts w:ascii="Arial" w:hAnsi="Arial" w:cs="Arial"/>
          <w:sz w:val="22"/>
        </w:rPr>
      </w:pPr>
      <w:r w:rsidRPr="00120BBC">
        <w:rPr>
          <w:rFonts w:ascii="Arial" w:hAnsi="Arial" w:cs="Arial"/>
          <w:sz w:val="22"/>
        </w:rPr>
        <w:t xml:space="preserve">Stand: </w:t>
      </w:r>
      <w:r w:rsidR="00E4792A">
        <w:rPr>
          <w:rFonts w:ascii="Arial" w:hAnsi="Arial" w:cs="Arial"/>
          <w:sz w:val="22"/>
        </w:rPr>
        <w:t>29</w:t>
      </w:r>
      <w:r w:rsidR="003141FE">
        <w:rPr>
          <w:rFonts w:ascii="Arial" w:hAnsi="Arial" w:cs="Arial"/>
          <w:sz w:val="22"/>
        </w:rPr>
        <w:t>.</w:t>
      </w:r>
      <w:r w:rsidR="00525EC7">
        <w:rPr>
          <w:rFonts w:ascii="Arial" w:hAnsi="Arial" w:cs="Arial"/>
          <w:sz w:val="22"/>
        </w:rPr>
        <w:t>0</w:t>
      </w:r>
      <w:r w:rsidR="00E4792A">
        <w:rPr>
          <w:rFonts w:ascii="Arial" w:hAnsi="Arial" w:cs="Arial"/>
          <w:sz w:val="22"/>
        </w:rPr>
        <w:t>9</w:t>
      </w:r>
      <w:r w:rsidR="003141FE">
        <w:rPr>
          <w:rFonts w:ascii="Arial" w:hAnsi="Arial" w:cs="Arial"/>
          <w:sz w:val="22"/>
        </w:rPr>
        <w:t>.202</w:t>
      </w:r>
      <w:r w:rsidR="00525EC7">
        <w:rPr>
          <w:rFonts w:ascii="Arial" w:hAnsi="Arial" w:cs="Arial"/>
          <w:sz w:val="22"/>
        </w:rPr>
        <w:t>3</w:t>
      </w:r>
    </w:p>
    <w:p w14:paraId="50435A34" w14:textId="77777777" w:rsidR="00583715" w:rsidRPr="00AD38D5" w:rsidRDefault="00583715" w:rsidP="00583715">
      <w:pPr>
        <w:jc w:val="center"/>
        <w:rPr>
          <w:rFonts w:ascii="Arial" w:hAnsi="Arial" w:cs="Arial"/>
          <w:b/>
        </w:rPr>
      </w:pPr>
    </w:p>
    <w:p w14:paraId="42E84F16" w14:textId="2A704BC1" w:rsidR="00583715" w:rsidRDefault="007346D1" w:rsidP="00331422">
      <w:pPr>
        <w:jc w:val="center"/>
        <w:rPr>
          <w:rFonts w:ascii="Arial" w:hAnsi="Arial" w:cs="Arial"/>
          <w:b/>
          <w:sz w:val="21"/>
          <w:szCs w:val="21"/>
        </w:rPr>
      </w:pPr>
      <w:r w:rsidRPr="00120BBC">
        <w:rPr>
          <w:rFonts w:ascii="Arial" w:hAnsi="Arial" w:cs="Arial"/>
          <w:b/>
          <w:sz w:val="21"/>
          <w:szCs w:val="21"/>
        </w:rPr>
        <w:t xml:space="preserve">Sollten Sie Kommunikationsmaßnahmen zu bzw. mit Bezug </w:t>
      </w:r>
      <w:r w:rsidR="00120BBC" w:rsidRPr="00120BBC">
        <w:rPr>
          <w:rFonts w:ascii="Arial" w:hAnsi="Arial" w:cs="Arial"/>
          <w:b/>
          <w:sz w:val="21"/>
          <w:szCs w:val="21"/>
        </w:rPr>
        <w:t>auf</w:t>
      </w:r>
      <w:r w:rsidRPr="00120BBC">
        <w:rPr>
          <w:rFonts w:ascii="Arial" w:hAnsi="Arial" w:cs="Arial"/>
          <w:b/>
          <w:sz w:val="21"/>
          <w:szCs w:val="21"/>
        </w:rPr>
        <w:t xml:space="preserve"> D-EITI planen, bitten wir um eine kurze Nachricht an</w:t>
      </w:r>
      <w:r w:rsidR="002E14D7" w:rsidRPr="00120BBC">
        <w:rPr>
          <w:rFonts w:ascii="Arial" w:hAnsi="Arial" w:cs="Arial"/>
          <w:b/>
          <w:sz w:val="21"/>
          <w:szCs w:val="21"/>
        </w:rPr>
        <w:t xml:space="preserve"> </w:t>
      </w:r>
      <w:hyperlink r:id="rId8" w:history="1">
        <w:r w:rsidR="0030173E" w:rsidRPr="00120BBC">
          <w:rPr>
            <w:rStyle w:val="Hyperlink"/>
            <w:rFonts w:ascii="Arial" w:hAnsi="Arial" w:cs="Arial"/>
            <w:sz w:val="21"/>
            <w:szCs w:val="21"/>
          </w:rPr>
          <w:t>sekretariat@d-eiti.de</w:t>
        </w:r>
      </w:hyperlink>
      <w:r w:rsidR="009678E3" w:rsidRPr="00120BBC">
        <w:rPr>
          <w:rFonts w:ascii="Arial" w:hAnsi="Arial" w:cs="Arial"/>
          <w:b/>
          <w:sz w:val="21"/>
          <w:szCs w:val="21"/>
        </w:rPr>
        <w:t>,</w:t>
      </w:r>
      <w:r w:rsidRPr="00120BBC">
        <w:rPr>
          <w:rFonts w:ascii="Arial" w:hAnsi="Arial" w:cs="Arial"/>
          <w:b/>
          <w:sz w:val="21"/>
          <w:szCs w:val="21"/>
        </w:rPr>
        <w:t xml:space="preserve"> damit wir den </w:t>
      </w:r>
      <w:r w:rsidR="00331422" w:rsidRPr="00120BBC">
        <w:rPr>
          <w:rFonts w:ascii="Arial" w:hAnsi="Arial" w:cs="Arial"/>
          <w:b/>
          <w:sz w:val="21"/>
          <w:szCs w:val="21"/>
        </w:rPr>
        <w:t>Jahresplan</w:t>
      </w:r>
      <w:r w:rsidRPr="00120BBC">
        <w:rPr>
          <w:rFonts w:ascii="Arial" w:hAnsi="Arial" w:cs="Arial"/>
          <w:b/>
          <w:sz w:val="21"/>
          <w:szCs w:val="21"/>
        </w:rPr>
        <w:t xml:space="preserve"> ent</w:t>
      </w:r>
      <w:r w:rsidR="00120BBC">
        <w:rPr>
          <w:rFonts w:ascii="Arial" w:hAnsi="Arial" w:cs="Arial"/>
          <w:b/>
          <w:sz w:val="21"/>
          <w:szCs w:val="21"/>
        </w:rPr>
        <w:t>sprechend aktualisieren können.</w:t>
      </w:r>
    </w:p>
    <w:p w14:paraId="3116E7CE" w14:textId="77777777" w:rsidR="00CF1BFE" w:rsidRDefault="00CF1BFE" w:rsidP="00331422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ellenraster"/>
        <w:tblW w:w="105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419"/>
        <w:gridCol w:w="3685"/>
        <w:gridCol w:w="1560"/>
        <w:gridCol w:w="1701"/>
      </w:tblGrid>
      <w:tr w:rsidR="002E14D7" w:rsidRPr="004570A5" w14:paraId="03DDE0C2" w14:textId="77777777" w:rsidTr="00E4792A">
        <w:trPr>
          <w:trHeight w:val="157"/>
        </w:trPr>
        <w:tc>
          <w:tcPr>
            <w:tcW w:w="2154" w:type="dxa"/>
          </w:tcPr>
          <w:p w14:paraId="52BF83D9" w14:textId="77777777" w:rsidR="002E14D7" w:rsidRPr="004570A5" w:rsidRDefault="002E14D7" w:rsidP="002424A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0A5">
              <w:rPr>
                <w:rFonts w:ascii="Arial" w:hAnsi="Arial" w:cs="Arial"/>
                <w:b/>
                <w:sz w:val="22"/>
                <w:szCs w:val="22"/>
              </w:rPr>
              <w:t>Thema</w:t>
            </w:r>
          </w:p>
        </w:tc>
        <w:tc>
          <w:tcPr>
            <w:tcW w:w="1419" w:type="dxa"/>
          </w:tcPr>
          <w:p w14:paraId="0D706AEC" w14:textId="1D853267" w:rsidR="002E14D7" w:rsidRPr="004570A5" w:rsidRDefault="002E14D7" w:rsidP="002424A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0A5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3685" w:type="dxa"/>
          </w:tcPr>
          <w:p w14:paraId="18321093" w14:textId="05259276" w:rsidR="002E14D7" w:rsidRPr="004570A5" w:rsidRDefault="002E14D7" w:rsidP="002424A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0A5">
              <w:rPr>
                <w:rFonts w:ascii="Arial" w:hAnsi="Arial" w:cs="Arial"/>
                <w:b/>
                <w:sz w:val="22"/>
                <w:szCs w:val="22"/>
              </w:rPr>
              <w:t>Aktivitäten</w:t>
            </w:r>
          </w:p>
        </w:tc>
        <w:tc>
          <w:tcPr>
            <w:tcW w:w="1560" w:type="dxa"/>
          </w:tcPr>
          <w:p w14:paraId="53B28ABA" w14:textId="521D9617" w:rsidR="002E14D7" w:rsidRPr="004570A5" w:rsidRDefault="0030173E" w:rsidP="002424A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0A5">
              <w:rPr>
                <w:rFonts w:ascii="Arial" w:hAnsi="Arial" w:cs="Arial"/>
                <w:b/>
                <w:sz w:val="22"/>
                <w:szCs w:val="22"/>
              </w:rPr>
              <w:t>Zuständigkeit</w:t>
            </w:r>
          </w:p>
        </w:tc>
        <w:tc>
          <w:tcPr>
            <w:tcW w:w="1701" w:type="dxa"/>
          </w:tcPr>
          <w:p w14:paraId="0380EBAC" w14:textId="77777777" w:rsidR="002E14D7" w:rsidRPr="004570A5" w:rsidRDefault="002E14D7" w:rsidP="002424A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0A5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570A5" w:rsidRPr="0030173E" w14:paraId="23690628" w14:textId="77777777" w:rsidTr="00497245">
        <w:trPr>
          <w:trHeight w:val="197"/>
        </w:trPr>
        <w:tc>
          <w:tcPr>
            <w:tcW w:w="10519" w:type="dxa"/>
            <w:gridSpan w:val="5"/>
            <w:shd w:val="clear" w:color="auto" w:fill="8DB3E2" w:themeFill="text2" w:themeFillTint="66"/>
          </w:tcPr>
          <w:p w14:paraId="25C576BD" w14:textId="36FF2681" w:rsidR="004570A5" w:rsidRPr="0030173E" w:rsidRDefault="00525EC7" w:rsidP="0036344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570A5" w:rsidRPr="0030173E">
              <w:rPr>
                <w:rFonts w:ascii="Arial" w:hAnsi="Arial" w:cs="Arial"/>
                <w:b/>
                <w:sz w:val="22"/>
                <w:szCs w:val="22"/>
              </w:rPr>
              <w:t>. D-EITI Bericht</w:t>
            </w:r>
          </w:p>
        </w:tc>
      </w:tr>
      <w:tr w:rsidR="004570A5" w:rsidRPr="0030173E" w14:paraId="5884C641" w14:textId="77777777" w:rsidTr="00E4792A">
        <w:trPr>
          <w:trHeight w:val="417"/>
        </w:trPr>
        <w:tc>
          <w:tcPr>
            <w:tcW w:w="2154" w:type="dxa"/>
            <w:shd w:val="clear" w:color="auto" w:fill="FFFFFF" w:themeFill="background1"/>
          </w:tcPr>
          <w:p w14:paraId="0F1DE9AD" w14:textId="035A81EB" w:rsidR="004570A5" w:rsidRPr="0030173E" w:rsidRDefault="00281D6E" w:rsidP="003634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Verbreitung des</w:t>
            </w:r>
            <w:r w:rsidR="004570A5" w:rsidRPr="003017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5EC7">
              <w:rPr>
                <w:rFonts w:ascii="Arial" w:hAnsi="Arial" w:cs="Arial"/>
                <w:sz w:val="22"/>
                <w:szCs w:val="22"/>
              </w:rPr>
              <w:t>5</w:t>
            </w:r>
            <w:r w:rsidR="004570A5" w:rsidRPr="0030173E">
              <w:rPr>
                <w:rFonts w:ascii="Arial" w:hAnsi="Arial" w:cs="Arial"/>
                <w:sz w:val="22"/>
                <w:szCs w:val="22"/>
              </w:rPr>
              <w:t>. Berichts</w:t>
            </w:r>
          </w:p>
        </w:tc>
        <w:tc>
          <w:tcPr>
            <w:tcW w:w="1419" w:type="dxa"/>
            <w:shd w:val="clear" w:color="auto" w:fill="FFFFFF" w:themeFill="background1"/>
          </w:tcPr>
          <w:p w14:paraId="099A4DB8" w14:textId="0839732E" w:rsidR="004570A5" w:rsidRPr="0030173E" w:rsidRDefault="00281D6E" w:rsidP="003634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 </w:t>
            </w:r>
            <w:r w:rsidR="00A73EBA">
              <w:rPr>
                <w:rFonts w:ascii="Arial" w:hAnsi="Arial" w:cs="Arial"/>
                <w:sz w:val="22"/>
                <w:szCs w:val="22"/>
              </w:rPr>
              <w:t>Februar 202</w:t>
            </w:r>
            <w:r w:rsidR="00525EC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FFFFFF" w:themeFill="background1"/>
          </w:tcPr>
          <w:p w14:paraId="5BDE95CB" w14:textId="27CEFB28" w:rsidR="004570A5" w:rsidRPr="0030173E" w:rsidRDefault="004570A5" w:rsidP="0036344C">
            <w:pPr>
              <w:pStyle w:val="Listenabsatz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0173E">
              <w:rPr>
                <w:rFonts w:ascii="Arial" w:hAnsi="Arial" w:cs="Arial"/>
                <w:sz w:val="22"/>
                <w:szCs w:val="22"/>
              </w:rPr>
              <w:t xml:space="preserve">Teilnahme MSG und/oder Sekretariat an </w:t>
            </w:r>
            <w:r w:rsidR="00965C3B">
              <w:rPr>
                <w:rFonts w:ascii="Arial" w:hAnsi="Arial" w:cs="Arial"/>
                <w:sz w:val="22"/>
                <w:szCs w:val="22"/>
              </w:rPr>
              <w:t xml:space="preserve">(virtuellen) </w:t>
            </w:r>
            <w:r w:rsidRPr="0030173E">
              <w:rPr>
                <w:rFonts w:ascii="Arial" w:hAnsi="Arial" w:cs="Arial"/>
                <w:sz w:val="22"/>
                <w:szCs w:val="22"/>
              </w:rPr>
              <w:t xml:space="preserve">Veranstaltungen </w:t>
            </w:r>
          </w:p>
        </w:tc>
        <w:tc>
          <w:tcPr>
            <w:tcW w:w="1560" w:type="dxa"/>
            <w:shd w:val="clear" w:color="auto" w:fill="FFFFFF" w:themeFill="background1"/>
          </w:tcPr>
          <w:p w14:paraId="05258503" w14:textId="29E9347F" w:rsidR="004570A5" w:rsidRPr="0030173E" w:rsidRDefault="004570A5" w:rsidP="003634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0173E">
              <w:rPr>
                <w:rFonts w:ascii="Arial" w:hAnsi="Arial" w:cs="Arial"/>
                <w:sz w:val="22"/>
                <w:szCs w:val="22"/>
              </w:rPr>
              <w:t>MSG, Sekretariat</w:t>
            </w:r>
          </w:p>
        </w:tc>
        <w:tc>
          <w:tcPr>
            <w:tcW w:w="1701" w:type="dxa"/>
            <w:shd w:val="clear" w:color="auto" w:fill="FFFFFF" w:themeFill="background1"/>
          </w:tcPr>
          <w:p w14:paraId="0B6C65A9" w14:textId="0AD392AA" w:rsidR="004570A5" w:rsidRPr="0030173E" w:rsidRDefault="004F5EBB" w:rsidP="003634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laufend</w:t>
            </w:r>
          </w:p>
        </w:tc>
      </w:tr>
      <w:tr w:rsidR="004570A5" w:rsidRPr="0030173E" w14:paraId="33E59AE2" w14:textId="77777777" w:rsidTr="00E4792A">
        <w:trPr>
          <w:trHeight w:val="417"/>
        </w:trPr>
        <w:tc>
          <w:tcPr>
            <w:tcW w:w="2154" w:type="dxa"/>
            <w:shd w:val="clear" w:color="auto" w:fill="FFFFFF" w:themeFill="background1"/>
          </w:tcPr>
          <w:p w14:paraId="78B69EDA" w14:textId="77777777" w:rsidR="004570A5" w:rsidRPr="0030173E" w:rsidRDefault="004570A5" w:rsidP="003634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0173E">
              <w:rPr>
                <w:rFonts w:ascii="Arial" w:hAnsi="Arial" w:cs="Arial"/>
                <w:sz w:val="22"/>
                <w:szCs w:val="22"/>
              </w:rPr>
              <w:t>Sonderthemen</w:t>
            </w:r>
          </w:p>
        </w:tc>
        <w:tc>
          <w:tcPr>
            <w:tcW w:w="1419" w:type="dxa"/>
            <w:shd w:val="clear" w:color="auto" w:fill="FFFFFF" w:themeFill="background1"/>
          </w:tcPr>
          <w:p w14:paraId="10F8F8F9" w14:textId="77777777" w:rsidR="004570A5" w:rsidRPr="0030173E" w:rsidRDefault="004570A5" w:rsidP="003634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3A7431F6" w14:textId="4B193BF1" w:rsidR="004570A5" w:rsidRPr="0030173E" w:rsidRDefault="004570A5" w:rsidP="0036344C">
            <w:pPr>
              <w:pStyle w:val="Listenabsatz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0173E">
              <w:rPr>
                <w:rFonts w:ascii="Arial" w:hAnsi="Arial" w:cs="Arial"/>
                <w:sz w:val="22"/>
                <w:szCs w:val="22"/>
              </w:rPr>
              <w:t xml:space="preserve">Vorträge/Artikel der MSG zu Sonderthemen des </w:t>
            </w:r>
            <w:r w:rsidR="00525EC7">
              <w:rPr>
                <w:rFonts w:ascii="Arial" w:hAnsi="Arial" w:cs="Arial"/>
                <w:sz w:val="22"/>
                <w:szCs w:val="22"/>
              </w:rPr>
              <w:t>5</w:t>
            </w:r>
            <w:r w:rsidRPr="0030173E">
              <w:rPr>
                <w:rFonts w:ascii="Arial" w:hAnsi="Arial" w:cs="Arial"/>
                <w:sz w:val="22"/>
                <w:szCs w:val="22"/>
              </w:rPr>
              <w:t>. Berichts</w:t>
            </w:r>
          </w:p>
        </w:tc>
        <w:tc>
          <w:tcPr>
            <w:tcW w:w="1560" w:type="dxa"/>
            <w:shd w:val="clear" w:color="auto" w:fill="FFFFFF" w:themeFill="background1"/>
          </w:tcPr>
          <w:p w14:paraId="16AD8B7A" w14:textId="77777777" w:rsidR="004570A5" w:rsidRPr="0030173E" w:rsidRDefault="004570A5" w:rsidP="003634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0173E">
              <w:rPr>
                <w:rFonts w:ascii="Arial" w:hAnsi="Arial" w:cs="Arial"/>
                <w:sz w:val="22"/>
                <w:szCs w:val="22"/>
              </w:rPr>
              <w:t>MSG</w:t>
            </w:r>
          </w:p>
        </w:tc>
        <w:tc>
          <w:tcPr>
            <w:tcW w:w="1701" w:type="dxa"/>
            <w:shd w:val="clear" w:color="auto" w:fill="FFFFFF" w:themeFill="background1"/>
          </w:tcPr>
          <w:p w14:paraId="1ACC8A62" w14:textId="2ACD8412" w:rsidR="004570A5" w:rsidRPr="0030173E" w:rsidRDefault="00B2730D" w:rsidP="003634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laufend</w:t>
            </w:r>
          </w:p>
        </w:tc>
      </w:tr>
      <w:tr w:rsidR="00124E5C" w:rsidRPr="0030173E" w14:paraId="6584ABC2" w14:textId="77777777" w:rsidTr="00E4792A">
        <w:trPr>
          <w:trHeight w:val="417"/>
        </w:trPr>
        <w:tc>
          <w:tcPr>
            <w:tcW w:w="2154" w:type="dxa"/>
            <w:shd w:val="clear" w:color="auto" w:fill="FFFFFF" w:themeFill="background1"/>
          </w:tcPr>
          <w:p w14:paraId="4F0C7B96" w14:textId="46057731" w:rsidR="00124E5C" w:rsidRPr="0030173E" w:rsidRDefault="00124E5C" w:rsidP="003634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Kurzversion</w:t>
            </w:r>
          </w:p>
        </w:tc>
        <w:tc>
          <w:tcPr>
            <w:tcW w:w="1419" w:type="dxa"/>
            <w:shd w:val="clear" w:color="auto" w:fill="FFFFFF" w:themeFill="background1"/>
          </w:tcPr>
          <w:p w14:paraId="2CEE013C" w14:textId="77777777" w:rsidR="00124E5C" w:rsidRPr="0030173E" w:rsidRDefault="00124E5C" w:rsidP="003634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41B2292C" w14:textId="3A86CDB0" w:rsidR="00124E5C" w:rsidRPr="0030173E" w:rsidRDefault="00124E5C" w:rsidP="0036344C">
            <w:pPr>
              <w:pStyle w:val="Listenabsatz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Erstellung einer Kurzversion des </w:t>
            </w:r>
            <w:r w:rsidR="00525EC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 Berichts</w:t>
            </w:r>
            <w:r w:rsidR="00DD5493">
              <w:rPr>
                <w:rFonts w:ascii="Arial" w:hAnsi="Arial" w:cs="Arial"/>
                <w:sz w:val="22"/>
                <w:szCs w:val="22"/>
              </w:rPr>
              <w:t xml:space="preserve"> auf Englisch und Deutsch</w:t>
            </w:r>
            <w:r>
              <w:rPr>
                <w:rFonts w:ascii="Arial" w:hAnsi="Arial" w:cs="Arial"/>
                <w:sz w:val="22"/>
                <w:szCs w:val="22"/>
              </w:rPr>
              <w:t xml:space="preserve"> zu Kommunikationszwecken</w:t>
            </w:r>
          </w:p>
        </w:tc>
        <w:tc>
          <w:tcPr>
            <w:tcW w:w="1560" w:type="dxa"/>
            <w:shd w:val="clear" w:color="auto" w:fill="FFFFFF" w:themeFill="background1"/>
          </w:tcPr>
          <w:p w14:paraId="6AE256AC" w14:textId="7704D1E5" w:rsidR="00124E5C" w:rsidRPr="0030173E" w:rsidRDefault="00124E5C" w:rsidP="003634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MSG</w:t>
            </w:r>
            <w:r w:rsidR="00A73EBA">
              <w:rPr>
                <w:rFonts w:ascii="Arial" w:hAnsi="Arial" w:cs="Arial"/>
                <w:sz w:val="22"/>
                <w:szCs w:val="22"/>
              </w:rPr>
              <w:t>, Sekretariat</w:t>
            </w:r>
          </w:p>
        </w:tc>
        <w:tc>
          <w:tcPr>
            <w:tcW w:w="1701" w:type="dxa"/>
            <w:shd w:val="clear" w:color="auto" w:fill="FFFFFF" w:themeFill="background1"/>
          </w:tcPr>
          <w:p w14:paraId="0823EE96" w14:textId="539B028F" w:rsidR="00124E5C" w:rsidRPr="0030173E" w:rsidRDefault="00DD5493" w:rsidP="003634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abgeschlossen</w:t>
            </w:r>
          </w:p>
        </w:tc>
      </w:tr>
      <w:tr w:rsidR="002E14D7" w:rsidRPr="0030173E" w14:paraId="4D60780A" w14:textId="77777777" w:rsidTr="00497245">
        <w:trPr>
          <w:trHeight w:val="157"/>
        </w:trPr>
        <w:tc>
          <w:tcPr>
            <w:tcW w:w="10519" w:type="dxa"/>
            <w:gridSpan w:val="5"/>
            <w:shd w:val="clear" w:color="auto" w:fill="8DB3E2" w:themeFill="text2" w:themeFillTint="66"/>
          </w:tcPr>
          <w:p w14:paraId="7717212B" w14:textId="2A9B3FFA" w:rsidR="002E14D7" w:rsidRPr="0030173E" w:rsidRDefault="00921064" w:rsidP="002D2E3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</w:t>
            </w:r>
            <w:r w:rsidR="002D2E3A">
              <w:rPr>
                <w:rFonts w:ascii="Arial" w:hAnsi="Arial" w:cs="Arial"/>
                <w:b/>
                <w:sz w:val="22"/>
                <w:szCs w:val="22"/>
              </w:rPr>
              <w:t>netzung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der D-EITI</w:t>
            </w:r>
          </w:p>
        </w:tc>
      </w:tr>
      <w:tr w:rsidR="007B0BD3" w:rsidRPr="001E6AD8" w14:paraId="5AEC2B9D" w14:textId="77777777" w:rsidTr="00E4792A">
        <w:trPr>
          <w:trHeight w:val="250"/>
        </w:trPr>
        <w:tc>
          <w:tcPr>
            <w:tcW w:w="2154" w:type="dxa"/>
            <w:shd w:val="clear" w:color="auto" w:fill="auto"/>
          </w:tcPr>
          <w:p w14:paraId="01150AA5" w14:textId="5E39279A" w:rsidR="00747C88" w:rsidRPr="0078075F" w:rsidRDefault="001B7706" w:rsidP="004618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proofErr w:type="spellStart"/>
              <w:r w:rsidR="00966FBD" w:rsidRPr="0078075F">
                <w:rPr>
                  <w:rStyle w:val="Hyperlink"/>
                  <w:rFonts w:ascii="Arial" w:hAnsi="Arial" w:cs="Arial"/>
                  <w:sz w:val="22"/>
                  <w:szCs w:val="22"/>
                </w:rPr>
                <w:t>Investing</w:t>
              </w:r>
              <w:proofErr w:type="spellEnd"/>
              <w:r w:rsidR="00966FBD" w:rsidRPr="0078075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in </w:t>
              </w:r>
              <w:r w:rsidR="00160726" w:rsidRPr="0078075F">
                <w:rPr>
                  <w:rStyle w:val="Hyperlink"/>
                  <w:rFonts w:ascii="Arial" w:hAnsi="Arial" w:cs="Arial"/>
                  <w:sz w:val="22"/>
                  <w:szCs w:val="22"/>
                </w:rPr>
                <w:t>African Mining</w:t>
              </w:r>
              <w:r w:rsidR="000E4CCE" w:rsidRPr="0078075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INDABA</w:t>
              </w:r>
            </w:hyperlink>
            <w:r w:rsidR="00D06614" w:rsidRPr="007807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200401" w14:textId="51B1255F" w:rsidR="000E4CCE" w:rsidRPr="009D2F40" w:rsidRDefault="0078075F" w:rsidP="00461864">
            <w:p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0E4CCE" w:rsidRPr="0078075F">
              <w:rPr>
                <w:rFonts w:ascii="Arial" w:hAnsi="Arial" w:cs="Arial"/>
                <w:sz w:val="22"/>
                <w:szCs w:val="22"/>
              </w:rPr>
              <w:t>Kapstadt, Südafrika)</w:t>
            </w:r>
          </w:p>
        </w:tc>
        <w:tc>
          <w:tcPr>
            <w:tcW w:w="1419" w:type="dxa"/>
          </w:tcPr>
          <w:p w14:paraId="374650C3" w14:textId="116F2FAB" w:rsidR="007B0BD3" w:rsidRDefault="00EB27EB" w:rsidP="004618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06.02. – 09.02.2023</w:t>
            </w:r>
          </w:p>
        </w:tc>
        <w:tc>
          <w:tcPr>
            <w:tcW w:w="3685" w:type="dxa"/>
            <w:shd w:val="clear" w:color="auto" w:fill="auto"/>
          </w:tcPr>
          <w:p w14:paraId="1F951DBC" w14:textId="4D6CADEB" w:rsidR="00525EC7" w:rsidRPr="00EB27EB" w:rsidRDefault="00525EC7" w:rsidP="00EB27E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A2876B" w14:textId="33E759CC" w:rsidR="007B0BD3" w:rsidRPr="009D2F40" w:rsidRDefault="007B0BD3" w:rsidP="004618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431F0B6" w14:textId="3BD09FBD" w:rsidR="007B0BD3" w:rsidRPr="009D2F40" w:rsidRDefault="00FE50BD" w:rsidP="004618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abgeschlossen</w:t>
            </w:r>
          </w:p>
        </w:tc>
      </w:tr>
      <w:tr w:rsidR="00A9140A" w:rsidRPr="001E6AD8" w14:paraId="0B5C6554" w14:textId="77777777" w:rsidTr="00E4792A">
        <w:trPr>
          <w:trHeight w:val="250"/>
        </w:trPr>
        <w:tc>
          <w:tcPr>
            <w:tcW w:w="2154" w:type="dxa"/>
            <w:shd w:val="clear" w:color="auto" w:fill="auto"/>
          </w:tcPr>
          <w:p w14:paraId="05259D9B" w14:textId="4E45F86A" w:rsidR="00A9140A" w:rsidRDefault="001B7706" w:rsidP="004618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775240" w:rsidRPr="005B4271">
                <w:rPr>
                  <w:rStyle w:val="Hyperlink"/>
                  <w:rFonts w:ascii="Arial" w:hAnsi="Arial" w:cs="Arial"/>
                  <w:sz w:val="22"/>
                  <w:szCs w:val="22"/>
                </w:rPr>
                <w:t>Raw Materials &amp; Green Transition</w:t>
              </w:r>
            </w:hyperlink>
          </w:p>
          <w:p w14:paraId="53CFE0FB" w14:textId="17EA8DEB" w:rsidR="00775240" w:rsidRDefault="00775240" w:rsidP="004618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843DE4">
              <w:rPr>
                <w:rFonts w:ascii="Arial" w:hAnsi="Arial" w:cs="Arial"/>
                <w:sz w:val="22"/>
                <w:szCs w:val="22"/>
              </w:rPr>
              <w:t>Online-Webinar)</w:t>
            </w:r>
          </w:p>
        </w:tc>
        <w:tc>
          <w:tcPr>
            <w:tcW w:w="1419" w:type="dxa"/>
          </w:tcPr>
          <w:p w14:paraId="68F6D9CB" w14:textId="751C1CCA" w:rsidR="00A9140A" w:rsidRDefault="00775240" w:rsidP="004618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10.02.203</w:t>
            </w:r>
          </w:p>
        </w:tc>
        <w:tc>
          <w:tcPr>
            <w:tcW w:w="3685" w:type="dxa"/>
            <w:shd w:val="clear" w:color="auto" w:fill="auto"/>
          </w:tcPr>
          <w:p w14:paraId="610E2E11" w14:textId="6A2B8879" w:rsidR="00A9140A" w:rsidRPr="005B4271" w:rsidRDefault="005B4271" w:rsidP="005B4271">
            <w:pPr>
              <w:pStyle w:val="Listenabsatz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Webinar mit der D-EITI Sonderbeauftragten Dr. Franziska Brantner</w:t>
            </w:r>
          </w:p>
        </w:tc>
        <w:tc>
          <w:tcPr>
            <w:tcW w:w="1560" w:type="dxa"/>
            <w:shd w:val="clear" w:color="auto" w:fill="auto"/>
          </w:tcPr>
          <w:p w14:paraId="780A1C89" w14:textId="3E01EA21" w:rsidR="00A9140A" w:rsidRPr="009D2F40" w:rsidRDefault="005B4271" w:rsidP="004618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BMWK</w:t>
            </w:r>
          </w:p>
        </w:tc>
        <w:tc>
          <w:tcPr>
            <w:tcW w:w="1701" w:type="dxa"/>
            <w:shd w:val="clear" w:color="auto" w:fill="auto"/>
          </w:tcPr>
          <w:p w14:paraId="36F5B638" w14:textId="4E40A04D" w:rsidR="00A9140A" w:rsidRDefault="00B12C20" w:rsidP="004618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abgeschlossen</w:t>
            </w:r>
          </w:p>
        </w:tc>
      </w:tr>
      <w:tr w:rsidR="002C7AD2" w:rsidRPr="001E6AD8" w14:paraId="13417D07" w14:textId="77777777" w:rsidTr="00E4792A">
        <w:trPr>
          <w:trHeight w:val="250"/>
        </w:trPr>
        <w:tc>
          <w:tcPr>
            <w:tcW w:w="2154" w:type="dxa"/>
            <w:shd w:val="clear" w:color="auto" w:fill="auto"/>
          </w:tcPr>
          <w:p w14:paraId="09A76046" w14:textId="10791E83" w:rsidR="002C7AD2" w:rsidRDefault="001B7706" w:rsidP="004618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590B84" w:rsidRPr="002351EA">
                <w:rPr>
                  <w:rStyle w:val="Hyperlink"/>
                  <w:rFonts w:ascii="Arial" w:hAnsi="Arial" w:cs="Arial"/>
                  <w:sz w:val="22"/>
                  <w:szCs w:val="22"/>
                </w:rPr>
                <w:t>Evangelische Akademie Tutzing – Rohstoffwende Metalle</w:t>
              </w:r>
            </w:hyperlink>
          </w:p>
        </w:tc>
        <w:tc>
          <w:tcPr>
            <w:tcW w:w="1419" w:type="dxa"/>
          </w:tcPr>
          <w:p w14:paraId="75251B78" w14:textId="4A42D307" w:rsidR="002C7AD2" w:rsidRDefault="00590B84" w:rsidP="004618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  <w:r w:rsidR="002351EA">
              <w:rPr>
                <w:rFonts w:ascii="Arial" w:hAnsi="Arial" w:cs="Arial"/>
                <w:sz w:val="22"/>
                <w:szCs w:val="22"/>
              </w:rPr>
              <w:t>-26.02 2023</w:t>
            </w:r>
          </w:p>
        </w:tc>
        <w:tc>
          <w:tcPr>
            <w:tcW w:w="3685" w:type="dxa"/>
            <w:shd w:val="clear" w:color="auto" w:fill="auto"/>
          </w:tcPr>
          <w:p w14:paraId="2B9BB3B8" w14:textId="77777777" w:rsidR="002C7AD2" w:rsidRPr="002351EA" w:rsidRDefault="002C7AD2" w:rsidP="002351E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4A6DB1" w14:textId="1596DE25" w:rsidR="002C7AD2" w:rsidRDefault="004A015E" w:rsidP="004618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Teilnahme ZG</w:t>
            </w:r>
          </w:p>
        </w:tc>
        <w:tc>
          <w:tcPr>
            <w:tcW w:w="1701" w:type="dxa"/>
            <w:shd w:val="clear" w:color="auto" w:fill="auto"/>
          </w:tcPr>
          <w:p w14:paraId="355EDC98" w14:textId="383F00F1" w:rsidR="002C7AD2" w:rsidRDefault="00B12C20" w:rsidP="004618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abgeschlossen</w:t>
            </w:r>
          </w:p>
        </w:tc>
      </w:tr>
      <w:tr w:rsidR="00735C1B" w:rsidRPr="001E6AD8" w14:paraId="561D9AFD" w14:textId="77777777" w:rsidTr="00E4792A">
        <w:trPr>
          <w:trHeight w:val="250"/>
        </w:trPr>
        <w:tc>
          <w:tcPr>
            <w:tcW w:w="2154" w:type="dxa"/>
            <w:shd w:val="clear" w:color="auto" w:fill="auto"/>
          </w:tcPr>
          <w:p w14:paraId="1D05C9F2" w14:textId="77777777" w:rsidR="00735C1B" w:rsidRDefault="001B7706" w:rsidP="00735C1B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2" w:history="1">
              <w:r w:rsidR="00735C1B" w:rsidRPr="00525EC7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55. EITI Board Meeting</w:t>
              </w:r>
            </w:hyperlink>
            <w:r w:rsidR="00735C1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03906A2" w14:textId="02210ADB" w:rsidR="00735C1B" w:rsidRPr="00735C1B" w:rsidRDefault="00735C1B" w:rsidP="00735C1B">
            <w:pPr>
              <w:spacing w:before="120" w:after="120"/>
              <w:rPr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(Buenos Aires,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Argentinien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1419" w:type="dxa"/>
          </w:tcPr>
          <w:p w14:paraId="26C02841" w14:textId="48AA210A" w:rsidR="00735C1B" w:rsidRDefault="00735C1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01.03. -</w:t>
            </w:r>
            <w:r w:rsidRPr="001E6AD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Pr="001E6AD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03.</w:t>
            </w:r>
            <w:r w:rsidRPr="001E6AD8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34D51052" w14:textId="41C2604A" w:rsidR="00735C1B" w:rsidRPr="001E6AD8" w:rsidRDefault="00735C1B" w:rsidP="00735C1B">
            <w:pPr>
              <w:pStyle w:val="Listenabsatz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E6AD8">
              <w:rPr>
                <w:rFonts w:ascii="Arial" w:hAnsi="Arial" w:cs="Arial"/>
                <w:sz w:val="22"/>
                <w:szCs w:val="22"/>
              </w:rPr>
              <w:t xml:space="preserve">Austausch mit EITI </w:t>
            </w:r>
            <w:r>
              <w:rPr>
                <w:rFonts w:ascii="Arial" w:hAnsi="Arial" w:cs="Arial"/>
                <w:sz w:val="22"/>
                <w:szCs w:val="22"/>
              </w:rPr>
              <w:t>Akteur*innen in</w:t>
            </w:r>
            <w:r w:rsidRPr="001E6AD8">
              <w:rPr>
                <w:rFonts w:ascii="Arial" w:hAnsi="Arial" w:cs="Arial"/>
                <w:sz w:val="22"/>
                <w:szCs w:val="22"/>
              </w:rPr>
              <w:t xml:space="preserve"> anderen Ländern</w:t>
            </w:r>
            <w:r>
              <w:rPr>
                <w:rFonts w:ascii="Arial" w:hAnsi="Arial" w:cs="Arial"/>
                <w:sz w:val="22"/>
                <w:szCs w:val="22"/>
              </w:rPr>
              <w:t xml:space="preserve"> (voraussichtlich virtuelle Teilnahme)</w:t>
            </w:r>
          </w:p>
        </w:tc>
        <w:tc>
          <w:tcPr>
            <w:tcW w:w="1560" w:type="dxa"/>
            <w:shd w:val="clear" w:color="auto" w:fill="auto"/>
          </w:tcPr>
          <w:p w14:paraId="6CDFDF52" w14:textId="58F4D7B0" w:rsidR="00735C1B" w:rsidRPr="0030173E" w:rsidRDefault="00735C1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0173E">
              <w:rPr>
                <w:rFonts w:ascii="Arial" w:hAnsi="Arial" w:cs="Arial"/>
                <w:sz w:val="22"/>
                <w:szCs w:val="22"/>
              </w:rPr>
              <w:t>MSG, BMW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30173E">
              <w:rPr>
                <w:rFonts w:ascii="Arial" w:hAnsi="Arial" w:cs="Arial"/>
                <w:sz w:val="22"/>
                <w:szCs w:val="22"/>
              </w:rPr>
              <w:t>, Sekretariat</w:t>
            </w:r>
          </w:p>
        </w:tc>
        <w:tc>
          <w:tcPr>
            <w:tcW w:w="1701" w:type="dxa"/>
            <w:shd w:val="clear" w:color="auto" w:fill="auto"/>
          </w:tcPr>
          <w:p w14:paraId="63873C35" w14:textId="3571C096" w:rsidR="00735C1B" w:rsidRDefault="005B05AF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abgeschlosse</w:t>
            </w:r>
            <w:r w:rsidR="00E4792A"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  <w:tr w:rsidR="00454C01" w:rsidRPr="00454C01" w14:paraId="58D4DBC1" w14:textId="77777777" w:rsidTr="00E4792A">
        <w:trPr>
          <w:trHeight w:val="250"/>
        </w:trPr>
        <w:tc>
          <w:tcPr>
            <w:tcW w:w="2154" w:type="dxa"/>
            <w:shd w:val="clear" w:color="auto" w:fill="auto"/>
          </w:tcPr>
          <w:p w14:paraId="378DD3EE" w14:textId="77777777" w:rsidR="00454C01" w:rsidRDefault="00454C01" w:rsidP="00735C1B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4C01">
              <w:rPr>
                <w:rFonts w:ascii="Arial" w:hAnsi="Arial" w:cs="Arial"/>
                <w:sz w:val="22"/>
                <w:szCs w:val="22"/>
                <w:lang w:val="en-US"/>
              </w:rPr>
              <w:t>High-Level Dialogue Forum on “Responsible Mineral Supply Chains for a Just Energy Transition Worldwide“</w:t>
            </w:r>
          </w:p>
          <w:p w14:paraId="0B5A50B7" w14:textId="0281B2F0" w:rsidR="00454C01" w:rsidRPr="00454C01" w:rsidRDefault="00454C01" w:rsidP="00735C1B">
            <w:pPr>
              <w:spacing w:before="120" w:after="120"/>
              <w:rPr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(Berlin, Online)</w:t>
            </w:r>
          </w:p>
        </w:tc>
        <w:tc>
          <w:tcPr>
            <w:tcW w:w="1419" w:type="dxa"/>
          </w:tcPr>
          <w:p w14:paraId="22D72804" w14:textId="4550F1D4" w:rsidR="00454C01" w:rsidRPr="00454C01" w:rsidRDefault="005B05AF" w:rsidP="00735C1B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01.</w:t>
            </w:r>
            <w:r w:rsidR="00B12C20">
              <w:rPr>
                <w:rFonts w:ascii="Arial" w:hAnsi="Arial" w:cs="Arial"/>
                <w:sz w:val="22"/>
                <w:szCs w:val="22"/>
                <w:lang w:val="en-US"/>
              </w:rPr>
              <w:t>06</w:t>
            </w:r>
            <w:r w:rsidR="00FB3E81">
              <w:rPr>
                <w:rFonts w:ascii="Arial" w:hAnsi="Arial" w:cs="Arial"/>
                <w:sz w:val="22"/>
                <w:szCs w:val="22"/>
                <w:lang w:val="en-US"/>
              </w:rPr>
              <w:t>.2023</w:t>
            </w:r>
          </w:p>
        </w:tc>
        <w:tc>
          <w:tcPr>
            <w:tcW w:w="3685" w:type="dxa"/>
            <w:shd w:val="clear" w:color="auto" w:fill="auto"/>
          </w:tcPr>
          <w:p w14:paraId="3326E963" w14:textId="465763C7" w:rsidR="00454C01" w:rsidRPr="00E41822" w:rsidRDefault="00F102A0" w:rsidP="00735C1B">
            <w:pPr>
              <w:pStyle w:val="Listenabsatz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Teilnahme </w:t>
            </w:r>
            <w:r w:rsidR="00E41822" w:rsidRPr="00E41822">
              <w:rPr>
                <w:rFonts w:ascii="Arial" w:hAnsi="Arial" w:cs="Arial"/>
                <w:sz w:val="22"/>
                <w:szCs w:val="22"/>
              </w:rPr>
              <w:t>BMZ Konferenz u.a. m</w:t>
            </w:r>
            <w:r w:rsidR="00E41822">
              <w:rPr>
                <w:rFonts w:ascii="Arial" w:hAnsi="Arial" w:cs="Arial"/>
                <w:sz w:val="22"/>
                <w:szCs w:val="22"/>
              </w:rPr>
              <w:t>it Vertreter/innen des internationalen EITI Sekretariats</w:t>
            </w:r>
            <w:r w:rsidR="0087666F">
              <w:rPr>
                <w:rFonts w:ascii="Arial" w:hAnsi="Arial" w:cs="Arial"/>
                <w:sz w:val="22"/>
                <w:szCs w:val="22"/>
              </w:rPr>
              <w:t xml:space="preserve"> (u.a. Mark Burnett)</w:t>
            </w:r>
          </w:p>
        </w:tc>
        <w:tc>
          <w:tcPr>
            <w:tcW w:w="1560" w:type="dxa"/>
            <w:shd w:val="clear" w:color="auto" w:fill="auto"/>
          </w:tcPr>
          <w:p w14:paraId="76D43CD3" w14:textId="77777777" w:rsidR="00454C01" w:rsidRPr="00E41822" w:rsidRDefault="00454C01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2E5DE4" w14:textId="63F00FA6" w:rsidR="00454C01" w:rsidRPr="00454C01" w:rsidRDefault="00DD5493" w:rsidP="00735C1B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abge</w:t>
            </w:r>
            <w:r w:rsidR="00E4792A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chlossen</w:t>
            </w:r>
            <w:proofErr w:type="spellEnd"/>
          </w:p>
        </w:tc>
      </w:tr>
      <w:tr w:rsidR="00735C1B" w:rsidRPr="001E6AD8" w14:paraId="233605D1" w14:textId="77777777" w:rsidTr="00E4792A">
        <w:trPr>
          <w:trHeight w:val="250"/>
        </w:trPr>
        <w:tc>
          <w:tcPr>
            <w:tcW w:w="2154" w:type="dxa"/>
            <w:shd w:val="clear" w:color="auto" w:fill="auto"/>
          </w:tcPr>
          <w:p w14:paraId="55260BF2" w14:textId="29395775" w:rsidR="00735C1B" w:rsidRPr="00A64768" w:rsidRDefault="001B7706" w:rsidP="00735C1B">
            <w:pPr>
              <w:spacing w:before="120" w:after="120"/>
            </w:pPr>
            <w:hyperlink r:id="rId13" w:history="1">
              <w:r w:rsidR="00735C1B" w:rsidRPr="00A64768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EITI</w:t>
              </w:r>
              <w:r w:rsidR="00735C1B" w:rsidRPr="00A64768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Global Conference</w:t>
              </w:r>
            </w:hyperlink>
          </w:p>
          <w:p w14:paraId="74AFF2A1" w14:textId="709A2DCF" w:rsidR="00735C1B" w:rsidRPr="00747C88" w:rsidRDefault="00735C1B" w:rsidP="00735C1B">
            <w:pPr>
              <w:spacing w:before="120" w:after="120"/>
              <w:rPr>
                <w:rFonts w:ascii="Arial" w:hAnsi="Arial" w:cs="Arial"/>
                <w:color w:val="0000FF" w:themeColor="hyperlink"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Pr="00747C88">
              <w:rPr>
                <w:rFonts w:ascii="Arial" w:hAnsi="Arial" w:cs="Arial"/>
                <w:sz w:val="22"/>
                <w:szCs w:val="22"/>
                <w:lang w:val="en-US"/>
              </w:rPr>
              <w:t>Dakar, Senegal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1419" w:type="dxa"/>
          </w:tcPr>
          <w:p w14:paraId="1CFC0273" w14:textId="600C7480" w:rsidR="00735C1B" w:rsidRDefault="00735C1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13.06. – 14.06.2023</w:t>
            </w:r>
          </w:p>
        </w:tc>
        <w:tc>
          <w:tcPr>
            <w:tcW w:w="3685" w:type="dxa"/>
            <w:shd w:val="clear" w:color="auto" w:fill="auto"/>
          </w:tcPr>
          <w:p w14:paraId="6D37DF1E" w14:textId="77777777" w:rsidR="00735C1B" w:rsidRDefault="00735C1B" w:rsidP="00735C1B">
            <w:pPr>
              <w:pStyle w:val="Listenabsatz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E6AD8">
              <w:rPr>
                <w:rFonts w:ascii="Arial" w:hAnsi="Arial" w:cs="Arial"/>
                <w:sz w:val="22"/>
                <w:szCs w:val="22"/>
              </w:rPr>
              <w:t xml:space="preserve">Austausch mit EITI </w:t>
            </w:r>
            <w:r>
              <w:rPr>
                <w:rFonts w:ascii="Arial" w:hAnsi="Arial" w:cs="Arial"/>
                <w:sz w:val="22"/>
                <w:szCs w:val="22"/>
              </w:rPr>
              <w:t>Akteur*innen in</w:t>
            </w:r>
            <w:r w:rsidRPr="001E6AD8">
              <w:rPr>
                <w:rFonts w:ascii="Arial" w:hAnsi="Arial" w:cs="Arial"/>
                <w:sz w:val="22"/>
                <w:szCs w:val="22"/>
              </w:rPr>
              <w:t xml:space="preserve"> anderen Ländern</w:t>
            </w:r>
          </w:p>
          <w:p w14:paraId="0AF6C847" w14:textId="301EB925" w:rsidR="00DD5493" w:rsidRPr="001E6AD8" w:rsidRDefault="00DD5493" w:rsidP="00735C1B">
            <w:pPr>
              <w:pStyle w:val="Listenabsatz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Informationsstand der D-EITI</w:t>
            </w:r>
          </w:p>
        </w:tc>
        <w:tc>
          <w:tcPr>
            <w:tcW w:w="1560" w:type="dxa"/>
            <w:shd w:val="clear" w:color="auto" w:fill="auto"/>
          </w:tcPr>
          <w:p w14:paraId="386DFEBF" w14:textId="4FAB1991" w:rsidR="00735C1B" w:rsidRPr="0030173E" w:rsidRDefault="00735C1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0173E">
              <w:rPr>
                <w:rFonts w:ascii="Arial" w:hAnsi="Arial" w:cs="Arial"/>
                <w:sz w:val="22"/>
                <w:szCs w:val="22"/>
              </w:rPr>
              <w:t>MSG, BMW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30173E">
              <w:rPr>
                <w:rFonts w:ascii="Arial" w:hAnsi="Arial" w:cs="Arial"/>
                <w:sz w:val="22"/>
                <w:szCs w:val="22"/>
              </w:rPr>
              <w:t>, Sekretariat</w:t>
            </w:r>
          </w:p>
        </w:tc>
        <w:tc>
          <w:tcPr>
            <w:tcW w:w="1701" w:type="dxa"/>
            <w:shd w:val="clear" w:color="auto" w:fill="auto"/>
          </w:tcPr>
          <w:p w14:paraId="6ED2ACA4" w14:textId="7CABEB75" w:rsidR="00735C1B" w:rsidRDefault="00E4792A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abgeschlossen</w:t>
            </w:r>
          </w:p>
        </w:tc>
      </w:tr>
      <w:tr w:rsidR="00FE50BD" w:rsidRPr="001E6AD8" w14:paraId="4F553509" w14:textId="77777777" w:rsidTr="00E4792A">
        <w:trPr>
          <w:trHeight w:val="250"/>
        </w:trPr>
        <w:tc>
          <w:tcPr>
            <w:tcW w:w="2154" w:type="dxa"/>
            <w:shd w:val="clear" w:color="auto" w:fill="auto"/>
          </w:tcPr>
          <w:p w14:paraId="34BBBFD1" w14:textId="77777777" w:rsidR="00FE50BD" w:rsidRPr="00790A2B" w:rsidRDefault="001B7706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FE50BD" w:rsidRPr="00FE3B22">
                <w:rPr>
                  <w:rStyle w:val="Hyperlink"/>
                  <w:rFonts w:ascii="Arial" w:hAnsi="Arial" w:cs="Arial"/>
                  <w:sz w:val="22"/>
                  <w:szCs w:val="22"/>
                </w:rPr>
                <w:t>22. Jahreskonferenz des Rates für Nachhaltige Entwicklung</w:t>
              </w:r>
            </w:hyperlink>
          </w:p>
          <w:p w14:paraId="082272B3" w14:textId="4F905DA3" w:rsidR="00D57DEA" w:rsidRDefault="00D57DEA" w:rsidP="00735C1B">
            <w:p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(Berlin)</w:t>
            </w:r>
          </w:p>
        </w:tc>
        <w:tc>
          <w:tcPr>
            <w:tcW w:w="1419" w:type="dxa"/>
          </w:tcPr>
          <w:p w14:paraId="2C96E557" w14:textId="6BC55426" w:rsidR="00FE50BD" w:rsidRDefault="00FE50BD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10.10.2023</w:t>
            </w:r>
          </w:p>
        </w:tc>
        <w:tc>
          <w:tcPr>
            <w:tcW w:w="3685" w:type="dxa"/>
            <w:shd w:val="clear" w:color="auto" w:fill="auto"/>
          </w:tcPr>
          <w:p w14:paraId="33E909CE" w14:textId="77777777" w:rsidR="00FE50BD" w:rsidRPr="001E6AD8" w:rsidRDefault="00FE50BD" w:rsidP="00D57DEA">
            <w:pPr>
              <w:pStyle w:val="Listenabsatz"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E29FD74" w14:textId="77777777" w:rsidR="00FE50BD" w:rsidRPr="0030173E" w:rsidRDefault="00FE50BD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BED07E7" w14:textId="29531DD8" w:rsidR="00FE50BD" w:rsidRDefault="00FE50BD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ausstehend</w:t>
            </w:r>
          </w:p>
        </w:tc>
      </w:tr>
      <w:tr w:rsidR="0042593D" w:rsidRPr="001E6AD8" w14:paraId="0B6EE3B5" w14:textId="77777777" w:rsidTr="00E4792A">
        <w:trPr>
          <w:trHeight w:val="250"/>
        </w:trPr>
        <w:tc>
          <w:tcPr>
            <w:tcW w:w="2154" w:type="dxa"/>
            <w:shd w:val="clear" w:color="auto" w:fill="auto"/>
          </w:tcPr>
          <w:p w14:paraId="264E2063" w14:textId="7E4A76D6" w:rsidR="0042593D" w:rsidRDefault="001B7706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7D0CA9" w:rsidRPr="00FE3B22">
                <w:rPr>
                  <w:rStyle w:val="Hyperlink"/>
                  <w:rFonts w:ascii="Arial" w:hAnsi="Arial" w:cs="Arial"/>
                  <w:sz w:val="22"/>
                  <w:szCs w:val="22"/>
                </w:rPr>
                <w:t>Industriekonferenz des BMWK und des Bündnisses Zukunft der Industrie</w:t>
              </w:r>
            </w:hyperlink>
          </w:p>
          <w:p w14:paraId="7A6A2E5E" w14:textId="56BC3EFD" w:rsidR="0033337B" w:rsidRDefault="0033337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(Berlin)</w:t>
            </w:r>
          </w:p>
        </w:tc>
        <w:tc>
          <w:tcPr>
            <w:tcW w:w="1419" w:type="dxa"/>
          </w:tcPr>
          <w:p w14:paraId="5681D4BE" w14:textId="0A4ADA97" w:rsidR="0042593D" w:rsidRDefault="00A86B33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Herbst 2023</w:t>
            </w:r>
          </w:p>
        </w:tc>
        <w:tc>
          <w:tcPr>
            <w:tcW w:w="3685" w:type="dxa"/>
            <w:shd w:val="clear" w:color="auto" w:fill="auto"/>
          </w:tcPr>
          <w:p w14:paraId="4DCB5BF5" w14:textId="32FEF051" w:rsidR="0042593D" w:rsidRPr="00994D41" w:rsidRDefault="00994D41" w:rsidP="00994D41">
            <w:pPr>
              <w:pStyle w:val="Listenabsatz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94D41">
              <w:rPr>
                <w:rFonts w:ascii="Arial" w:hAnsi="Arial" w:cs="Arial"/>
                <w:sz w:val="22"/>
                <w:szCs w:val="22"/>
              </w:rPr>
              <w:t>Noch wenig Details bekannt, könnte eventuell relevant sein</w:t>
            </w:r>
          </w:p>
        </w:tc>
        <w:tc>
          <w:tcPr>
            <w:tcW w:w="1560" w:type="dxa"/>
            <w:shd w:val="clear" w:color="auto" w:fill="auto"/>
          </w:tcPr>
          <w:p w14:paraId="0D93A52B" w14:textId="5A41F140" w:rsidR="0042593D" w:rsidRPr="0030173E" w:rsidRDefault="002A3ED5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BMWK</w:t>
            </w:r>
          </w:p>
        </w:tc>
        <w:tc>
          <w:tcPr>
            <w:tcW w:w="1701" w:type="dxa"/>
            <w:shd w:val="clear" w:color="auto" w:fill="auto"/>
          </w:tcPr>
          <w:p w14:paraId="743409F5" w14:textId="3F05D48F" w:rsidR="0042593D" w:rsidRDefault="009177A4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ausstehend</w:t>
            </w:r>
          </w:p>
        </w:tc>
      </w:tr>
      <w:tr w:rsidR="00E4792A" w:rsidRPr="001E6AD8" w14:paraId="62DF23F1" w14:textId="77777777" w:rsidTr="00E4792A">
        <w:trPr>
          <w:trHeight w:val="250"/>
        </w:trPr>
        <w:tc>
          <w:tcPr>
            <w:tcW w:w="2154" w:type="dxa"/>
            <w:shd w:val="clear" w:color="auto" w:fill="auto"/>
          </w:tcPr>
          <w:p w14:paraId="20208EFF" w14:textId="16D8A848" w:rsidR="00E4792A" w:rsidRDefault="00E4792A" w:rsidP="00735C1B">
            <w:pPr>
              <w:spacing w:before="120" w:after="120"/>
            </w:pPr>
            <w:hyperlink r:id="rId16" w:history="1">
              <w:r w:rsidRPr="00E4792A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58. EITI Board Meeting</w:t>
              </w:r>
            </w:hyperlink>
          </w:p>
        </w:tc>
        <w:tc>
          <w:tcPr>
            <w:tcW w:w="1419" w:type="dxa"/>
          </w:tcPr>
          <w:p w14:paraId="1C1A8583" w14:textId="56F33A1E" w:rsidR="00E4792A" w:rsidRDefault="00E4792A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29.11 – 30.11.2023</w:t>
            </w:r>
          </w:p>
        </w:tc>
        <w:tc>
          <w:tcPr>
            <w:tcW w:w="3685" w:type="dxa"/>
            <w:shd w:val="clear" w:color="auto" w:fill="auto"/>
          </w:tcPr>
          <w:p w14:paraId="4080A0E5" w14:textId="2C5C5E25" w:rsidR="00E4792A" w:rsidRPr="00994D41" w:rsidRDefault="00E4792A" w:rsidP="00994D41">
            <w:pPr>
              <w:pStyle w:val="Listenabsatz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E6AD8">
              <w:rPr>
                <w:rFonts w:ascii="Arial" w:hAnsi="Arial" w:cs="Arial"/>
                <w:sz w:val="22"/>
                <w:szCs w:val="22"/>
              </w:rPr>
              <w:t xml:space="preserve">Austausch mit EITI </w:t>
            </w:r>
            <w:r>
              <w:rPr>
                <w:rFonts w:ascii="Arial" w:hAnsi="Arial" w:cs="Arial"/>
                <w:sz w:val="22"/>
                <w:szCs w:val="22"/>
              </w:rPr>
              <w:t>Akteur*innen in</w:t>
            </w:r>
            <w:r w:rsidRPr="001E6AD8">
              <w:rPr>
                <w:rFonts w:ascii="Arial" w:hAnsi="Arial" w:cs="Arial"/>
                <w:sz w:val="22"/>
                <w:szCs w:val="22"/>
              </w:rPr>
              <w:t xml:space="preserve"> anderen Ländern</w:t>
            </w:r>
            <w:r>
              <w:rPr>
                <w:rFonts w:ascii="Arial" w:hAnsi="Arial" w:cs="Arial"/>
                <w:sz w:val="22"/>
                <w:szCs w:val="22"/>
              </w:rPr>
              <w:t xml:space="preserve"> (voraussichtlich virtuelle Teilnahme)</w:t>
            </w:r>
          </w:p>
        </w:tc>
        <w:tc>
          <w:tcPr>
            <w:tcW w:w="1560" w:type="dxa"/>
            <w:shd w:val="clear" w:color="auto" w:fill="auto"/>
          </w:tcPr>
          <w:p w14:paraId="21A954C6" w14:textId="7EC98993" w:rsidR="00E4792A" w:rsidRDefault="00E4792A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MSG, D-EITI Sekretariat</w:t>
            </w:r>
          </w:p>
        </w:tc>
        <w:tc>
          <w:tcPr>
            <w:tcW w:w="1701" w:type="dxa"/>
            <w:shd w:val="clear" w:color="auto" w:fill="auto"/>
          </w:tcPr>
          <w:p w14:paraId="7825F2C3" w14:textId="7EA3D397" w:rsidR="00E4792A" w:rsidRDefault="00E4792A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ausstehend</w:t>
            </w:r>
          </w:p>
        </w:tc>
      </w:tr>
      <w:tr w:rsidR="00DD5493" w:rsidRPr="001E6AD8" w14:paraId="39D7342F" w14:textId="77777777" w:rsidTr="00E4792A">
        <w:trPr>
          <w:trHeight w:val="250"/>
        </w:trPr>
        <w:tc>
          <w:tcPr>
            <w:tcW w:w="2154" w:type="dxa"/>
            <w:shd w:val="clear" w:color="auto" w:fill="auto"/>
          </w:tcPr>
          <w:p w14:paraId="6C90D6BC" w14:textId="4764CE02" w:rsidR="00DD5493" w:rsidRPr="001B50CB" w:rsidRDefault="00DD5493" w:rsidP="00735C1B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B50CB">
              <w:rPr>
                <w:rFonts w:ascii="Arial" w:hAnsi="Arial" w:cs="Arial"/>
                <w:sz w:val="22"/>
                <w:szCs w:val="22"/>
                <w:lang w:val="en-US"/>
              </w:rPr>
              <w:t>Jahrestreffe</w:t>
            </w:r>
            <w:r w:rsidR="001B50CB" w:rsidRPr="001B50CB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proofErr w:type="spellEnd"/>
            <w:r w:rsidRPr="001B50CB">
              <w:rPr>
                <w:rFonts w:ascii="Arial" w:hAnsi="Arial" w:cs="Arial"/>
                <w:sz w:val="22"/>
                <w:szCs w:val="22"/>
                <w:lang w:val="en-US"/>
              </w:rPr>
              <w:t xml:space="preserve"> des </w:t>
            </w:r>
            <w:hyperlink r:id="rId17" w:history="1">
              <w:r w:rsidRPr="001B50CB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IGF</w:t>
              </w:r>
            </w:hyperlink>
            <w:r w:rsidRPr="001B50CB">
              <w:rPr>
                <w:rFonts w:ascii="Arial" w:hAnsi="Arial" w:cs="Arial"/>
                <w:sz w:val="22"/>
                <w:szCs w:val="22"/>
                <w:lang w:val="en-US"/>
              </w:rPr>
              <w:t xml:space="preserve"> – Intergovernmental Forum on Mining, Minerals, Metals and Sustainable Development</w:t>
            </w:r>
          </w:p>
          <w:p w14:paraId="3B162941" w14:textId="7C6C656B" w:rsidR="00DD5493" w:rsidRPr="001B50CB" w:rsidRDefault="00DD5493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B50CB">
              <w:rPr>
                <w:rFonts w:ascii="Arial" w:hAnsi="Arial" w:cs="Arial"/>
                <w:sz w:val="22"/>
                <w:szCs w:val="22"/>
              </w:rPr>
              <w:t>(Genf, Schweiz)</w:t>
            </w:r>
          </w:p>
        </w:tc>
        <w:tc>
          <w:tcPr>
            <w:tcW w:w="1419" w:type="dxa"/>
          </w:tcPr>
          <w:p w14:paraId="5C39824C" w14:textId="768E19B2" w:rsidR="00DD5493" w:rsidRPr="00DD5493" w:rsidRDefault="001B50C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07.11. – 09.11.2023 </w:t>
            </w:r>
          </w:p>
        </w:tc>
        <w:tc>
          <w:tcPr>
            <w:tcW w:w="3685" w:type="dxa"/>
            <w:shd w:val="clear" w:color="auto" w:fill="auto"/>
          </w:tcPr>
          <w:p w14:paraId="254875BA" w14:textId="77777777" w:rsidR="00DD5493" w:rsidRPr="001B50CB" w:rsidRDefault="00DD5493" w:rsidP="001B50CB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67D92B6C" w14:textId="77777777" w:rsidR="00DD5493" w:rsidRPr="00DD5493" w:rsidRDefault="00DD5493" w:rsidP="00735C1B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163B9AF" w14:textId="4AF8CA60" w:rsidR="00DD5493" w:rsidRDefault="00DD5493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ausstehend</w:t>
            </w:r>
          </w:p>
        </w:tc>
      </w:tr>
      <w:tr w:rsidR="00DD5493" w:rsidRPr="001E6AD8" w14:paraId="1B959EDB" w14:textId="77777777" w:rsidTr="00E4792A">
        <w:trPr>
          <w:trHeight w:val="250"/>
        </w:trPr>
        <w:tc>
          <w:tcPr>
            <w:tcW w:w="2154" w:type="dxa"/>
            <w:shd w:val="clear" w:color="auto" w:fill="auto"/>
          </w:tcPr>
          <w:p w14:paraId="7D7F2A6C" w14:textId="381FA69E" w:rsidR="00DD5493" w:rsidRPr="001B50CB" w:rsidRDefault="001B7706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DD5493" w:rsidRPr="001B50CB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EU </w:t>
              </w:r>
              <w:r w:rsidR="001B50CB" w:rsidRPr="001B50CB">
                <w:rPr>
                  <w:rStyle w:val="Hyperlink"/>
                  <w:rFonts w:ascii="Arial" w:hAnsi="Arial" w:cs="Arial"/>
                  <w:sz w:val="22"/>
                  <w:szCs w:val="22"/>
                </w:rPr>
                <w:t>Raw Materials Week</w:t>
              </w:r>
            </w:hyperlink>
          </w:p>
          <w:p w14:paraId="606B64AC" w14:textId="4640DF80" w:rsidR="001B50CB" w:rsidRPr="001B50CB" w:rsidRDefault="001B50C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B50CB">
              <w:rPr>
                <w:rFonts w:ascii="Arial" w:hAnsi="Arial" w:cs="Arial"/>
                <w:sz w:val="22"/>
                <w:szCs w:val="22"/>
              </w:rPr>
              <w:t>(Brüssel, Belgien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9" w:type="dxa"/>
          </w:tcPr>
          <w:p w14:paraId="13021346" w14:textId="47DF74FE" w:rsidR="00DD5493" w:rsidRDefault="001B50C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13.11. – 17.11.2023</w:t>
            </w:r>
          </w:p>
        </w:tc>
        <w:tc>
          <w:tcPr>
            <w:tcW w:w="3685" w:type="dxa"/>
            <w:shd w:val="clear" w:color="auto" w:fill="auto"/>
          </w:tcPr>
          <w:p w14:paraId="51AA1069" w14:textId="77777777" w:rsidR="00DD5493" w:rsidRPr="001B50CB" w:rsidRDefault="00DD5493" w:rsidP="001B50C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447DE4" w14:textId="77777777" w:rsidR="00DD5493" w:rsidRDefault="00DD5493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29E3CF7" w14:textId="3736D750" w:rsidR="00DD5493" w:rsidRDefault="00DD5493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ausstehend</w:t>
            </w:r>
          </w:p>
        </w:tc>
      </w:tr>
      <w:tr w:rsidR="00735C1B" w:rsidRPr="0030173E" w14:paraId="63FCCF28" w14:textId="77777777" w:rsidTr="00497245">
        <w:trPr>
          <w:trHeight w:val="162"/>
        </w:trPr>
        <w:tc>
          <w:tcPr>
            <w:tcW w:w="10519" w:type="dxa"/>
            <w:gridSpan w:val="5"/>
            <w:shd w:val="clear" w:color="auto" w:fill="8DB3E2" w:themeFill="text2" w:themeFillTint="66"/>
          </w:tcPr>
          <w:p w14:paraId="72709479" w14:textId="6C0BAA70" w:rsidR="00735C1B" w:rsidRPr="0030173E" w:rsidRDefault="00735C1B" w:rsidP="00735C1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Laufende Maßnahmen</w:t>
            </w:r>
          </w:p>
        </w:tc>
      </w:tr>
      <w:tr w:rsidR="00735C1B" w:rsidRPr="0030173E" w14:paraId="21E57FB2" w14:textId="77777777" w:rsidTr="00E4792A">
        <w:trPr>
          <w:trHeight w:val="417"/>
        </w:trPr>
        <w:tc>
          <w:tcPr>
            <w:tcW w:w="2154" w:type="dxa"/>
            <w:shd w:val="clear" w:color="auto" w:fill="auto"/>
          </w:tcPr>
          <w:p w14:paraId="61EC1D3E" w14:textId="700753F8" w:rsidR="00735C1B" w:rsidRPr="0030173E" w:rsidRDefault="001B7706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DD5493" w:rsidRPr="00DD5493">
                <w:rPr>
                  <w:rStyle w:val="Hyperlink"/>
                  <w:rFonts w:ascii="Arial" w:hAnsi="Arial" w:cs="Arial"/>
                  <w:sz w:val="22"/>
                  <w:szCs w:val="22"/>
                </w:rPr>
                <w:t>X</w:t>
              </w:r>
            </w:hyperlink>
            <w:r w:rsidR="00DD5493">
              <w:rPr>
                <w:rFonts w:ascii="Arial" w:hAnsi="Arial" w:cs="Arial"/>
                <w:sz w:val="22"/>
                <w:szCs w:val="22"/>
              </w:rPr>
              <w:t xml:space="preserve"> (ehemals Twitter)</w:t>
            </w:r>
          </w:p>
        </w:tc>
        <w:tc>
          <w:tcPr>
            <w:tcW w:w="1419" w:type="dxa"/>
            <w:shd w:val="clear" w:color="auto" w:fill="auto"/>
          </w:tcPr>
          <w:p w14:paraId="3A2AAF9C" w14:textId="577E43B1" w:rsidR="00735C1B" w:rsidRDefault="00735C1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29FD695" w14:textId="1F30EA02" w:rsidR="00735C1B" w:rsidRDefault="00735C1B" w:rsidP="00735C1B">
            <w:pPr>
              <w:pStyle w:val="Listenabsatz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Regelmäßige Aktivitäten über </w:t>
            </w:r>
            <w:hyperlink r:id="rId20" w:history="1">
              <w:r w:rsidRPr="002424A9">
                <w:rPr>
                  <w:rStyle w:val="Hyperlink"/>
                  <w:rFonts w:ascii="Arial" w:hAnsi="Arial" w:cs="Arial"/>
                  <w:sz w:val="22"/>
                  <w:szCs w:val="22"/>
                </w:rPr>
                <w:t>@EITIDeutschland</w:t>
              </w:r>
            </w:hyperlink>
          </w:p>
        </w:tc>
        <w:tc>
          <w:tcPr>
            <w:tcW w:w="1560" w:type="dxa"/>
            <w:shd w:val="clear" w:color="auto" w:fill="auto"/>
          </w:tcPr>
          <w:p w14:paraId="18F7BC9E" w14:textId="26DDA50D" w:rsidR="00735C1B" w:rsidRPr="0030173E" w:rsidRDefault="00735C1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Sekretariat</w:t>
            </w:r>
          </w:p>
        </w:tc>
        <w:tc>
          <w:tcPr>
            <w:tcW w:w="1701" w:type="dxa"/>
            <w:shd w:val="clear" w:color="auto" w:fill="auto"/>
          </w:tcPr>
          <w:p w14:paraId="730BAC7F" w14:textId="40A9A14D" w:rsidR="00735C1B" w:rsidRDefault="00735C1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laufend</w:t>
            </w:r>
          </w:p>
        </w:tc>
      </w:tr>
      <w:tr w:rsidR="00735C1B" w:rsidRPr="0030173E" w14:paraId="7F5458F2" w14:textId="77777777" w:rsidTr="00E4792A">
        <w:trPr>
          <w:trHeight w:val="417"/>
        </w:trPr>
        <w:tc>
          <w:tcPr>
            <w:tcW w:w="2154" w:type="dxa"/>
            <w:shd w:val="clear" w:color="auto" w:fill="auto"/>
          </w:tcPr>
          <w:p w14:paraId="5B5643E6" w14:textId="3437608F" w:rsidR="00735C1B" w:rsidRDefault="001B7706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DD5493" w:rsidRPr="001B50CB">
                <w:rPr>
                  <w:rStyle w:val="Hyperlink"/>
                  <w:rFonts w:ascii="Arial" w:hAnsi="Arial" w:cs="Arial"/>
                  <w:sz w:val="22"/>
                  <w:szCs w:val="22"/>
                </w:rPr>
                <w:t>LinkedIn</w:t>
              </w:r>
            </w:hyperlink>
          </w:p>
        </w:tc>
        <w:tc>
          <w:tcPr>
            <w:tcW w:w="1419" w:type="dxa"/>
            <w:shd w:val="clear" w:color="auto" w:fill="auto"/>
          </w:tcPr>
          <w:p w14:paraId="1777BDAD" w14:textId="52867105" w:rsidR="00735C1B" w:rsidRDefault="00735C1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7B457A2" w14:textId="551409DD" w:rsidR="00735C1B" w:rsidRDefault="00DD5493" w:rsidP="00735C1B">
            <w:pPr>
              <w:pStyle w:val="Listenabsatz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Regelmäßige Aktivitäten</w:t>
            </w:r>
          </w:p>
        </w:tc>
        <w:tc>
          <w:tcPr>
            <w:tcW w:w="1560" w:type="dxa"/>
            <w:shd w:val="clear" w:color="auto" w:fill="auto"/>
          </w:tcPr>
          <w:p w14:paraId="0C92CE20" w14:textId="5D6432F5" w:rsidR="00735C1B" w:rsidRDefault="00735C1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Sekretariat</w:t>
            </w:r>
          </w:p>
        </w:tc>
        <w:tc>
          <w:tcPr>
            <w:tcW w:w="1701" w:type="dxa"/>
            <w:shd w:val="clear" w:color="auto" w:fill="auto"/>
          </w:tcPr>
          <w:p w14:paraId="76FA6728" w14:textId="479AE5BD" w:rsidR="00735C1B" w:rsidRDefault="00735C1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laufend</w:t>
            </w:r>
          </w:p>
        </w:tc>
      </w:tr>
      <w:tr w:rsidR="00735C1B" w:rsidRPr="0030173E" w14:paraId="3FE70EC0" w14:textId="77777777" w:rsidTr="00E4792A">
        <w:trPr>
          <w:trHeight w:val="417"/>
        </w:trPr>
        <w:tc>
          <w:tcPr>
            <w:tcW w:w="2154" w:type="dxa"/>
            <w:shd w:val="clear" w:color="auto" w:fill="auto"/>
          </w:tcPr>
          <w:p w14:paraId="174017BD" w14:textId="3CEC559F" w:rsidR="00735C1B" w:rsidRDefault="001B7706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735C1B" w:rsidRPr="004570A5">
                <w:rPr>
                  <w:rStyle w:val="Hyperlink"/>
                  <w:rFonts w:ascii="Arial" w:hAnsi="Arial" w:cs="Arial"/>
                  <w:sz w:val="22"/>
                  <w:szCs w:val="22"/>
                </w:rPr>
                <w:t>D-EITI Website</w:t>
              </w:r>
            </w:hyperlink>
          </w:p>
        </w:tc>
        <w:tc>
          <w:tcPr>
            <w:tcW w:w="1419" w:type="dxa"/>
            <w:shd w:val="clear" w:color="auto" w:fill="auto"/>
          </w:tcPr>
          <w:p w14:paraId="10DB6170" w14:textId="52746CC9" w:rsidR="00735C1B" w:rsidRDefault="00735C1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B35CCDE" w14:textId="38428F86" w:rsidR="00735C1B" w:rsidRDefault="00735C1B" w:rsidP="00735C1B">
            <w:pPr>
              <w:pStyle w:val="Listenabsatz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Regelmäßige Aktualisierung</w:t>
            </w:r>
          </w:p>
        </w:tc>
        <w:tc>
          <w:tcPr>
            <w:tcW w:w="1560" w:type="dxa"/>
            <w:shd w:val="clear" w:color="auto" w:fill="auto"/>
          </w:tcPr>
          <w:p w14:paraId="6A014FEA" w14:textId="6719A788" w:rsidR="00735C1B" w:rsidRDefault="00735C1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Sekretariat</w:t>
            </w:r>
          </w:p>
        </w:tc>
        <w:tc>
          <w:tcPr>
            <w:tcW w:w="1701" w:type="dxa"/>
            <w:shd w:val="clear" w:color="auto" w:fill="auto"/>
          </w:tcPr>
          <w:p w14:paraId="4F63BA18" w14:textId="37F87A31" w:rsidR="00735C1B" w:rsidRDefault="00735C1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laufend</w:t>
            </w:r>
          </w:p>
        </w:tc>
      </w:tr>
      <w:tr w:rsidR="00735C1B" w:rsidRPr="0030173E" w14:paraId="1AA39199" w14:textId="77777777" w:rsidTr="00E4792A">
        <w:trPr>
          <w:trHeight w:val="417"/>
        </w:trPr>
        <w:tc>
          <w:tcPr>
            <w:tcW w:w="2154" w:type="dxa"/>
            <w:shd w:val="clear" w:color="auto" w:fill="auto"/>
          </w:tcPr>
          <w:p w14:paraId="15D50CE9" w14:textId="651EDFA3" w:rsidR="00735C1B" w:rsidRPr="00534A97" w:rsidRDefault="001B7706" w:rsidP="00735C1B">
            <w:pPr>
              <w:spacing w:before="120" w:after="120"/>
              <w:rPr>
                <w:rFonts w:ascii="Arial" w:hAnsi="Arial" w:cs="Arial"/>
              </w:rPr>
            </w:pPr>
            <w:hyperlink r:id="rId23" w:history="1">
              <w:r w:rsidR="00735C1B" w:rsidRPr="00AB7C99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D-EITI </w:t>
              </w:r>
              <w:r w:rsidR="00DD5493">
                <w:rPr>
                  <w:rStyle w:val="Hyperlink"/>
                  <w:rFonts w:ascii="Arial" w:hAnsi="Arial" w:cs="Arial"/>
                  <w:sz w:val="22"/>
                  <w:szCs w:val="22"/>
                </w:rPr>
                <w:t>Berichts</w:t>
              </w:r>
              <w:r w:rsidR="00735C1B" w:rsidRPr="00AB7C99">
                <w:rPr>
                  <w:rStyle w:val="Hyperlink"/>
                  <w:rFonts w:ascii="Arial" w:hAnsi="Arial" w:cs="Arial"/>
                  <w:sz w:val="22"/>
                  <w:szCs w:val="22"/>
                </w:rPr>
                <w:t>portal</w:t>
              </w:r>
            </w:hyperlink>
          </w:p>
        </w:tc>
        <w:tc>
          <w:tcPr>
            <w:tcW w:w="1419" w:type="dxa"/>
            <w:shd w:val="clear" w:color="auto" w:fill="auto"/>
          </w:tcPr>
          <w:p w14:paraId="295CF76D" w14:textId="77777777" w:rsidR="00735C1B" w:rsidRDefault="00735C1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E8CCD96" w14:textId="118BD4D3" w:rsidR="00735C1B" w:rsidRDefault="00735C1B" w:rsidP="00735C1B">
            <w:pPr>
              <w:pStyle w:val="Listenabsatz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Regelmäßige Aktualisierung</w:t>
            </w:r>
          </w:p>
        </w:tc>
        <w:tc>
          <w:tcPr>
            <w:tcW w:w="1560" w:type="dxa"/>
            <w:shd w:val="clear" w:color="auto" w:fill="auto"/>
          </w:tcPr>
          <w:p w14:paraId="2AB7EE27" w14:textId="69EBA92D" w:rsidR="00735C1B" w:rsidRDefault="00735C1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Sekretariat</w:t>
            </w:r>
          </w:p>
        </w:tc>
        <w:tc>
          <w:tcPr>
            <w:tcW w:w="1701" w:type="dxa"/>
            <w:shd w:val="clear" w:color="auto" w:fill="auto"/>
          </w:tcPr>
          <w:p w14:paraId="6D380EFA" w14:textId="2AC9477B" w:rsidR="00735C1B" w:rsidRDefault="00735C1B" w:rsidP="00735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laufend</w:t>
            </w:r>
          </w:p>
        </w:tc>
      </w:tr>
    </w:tbl>
    <w:p w14:paraId="3A973F6C" w14:textId="77777777" w:rsidR="001B50CB" w:rsidRPr="00E96AF5" w:rsidRDefault="001B50CB" w:rsidP="00120BBC">
      <w:pPr>
        <w:rPr>
          <w:rFonts w:ascii="Arial" w:hAnsi="Arial" w:cs="Arial"/>
        </w:rPr>
      </w:pPr>
    </w:p>
    <w:sectPr w:rsidR="001B50CB" w:rsidRPr="00E96AF5" w:rsidSect="00415462">
      <w:headerReference w:type="default" r:id="rId24"/>
      <w:pgSz w:w="11900" w:h="16840" w:code="9"/>
      <w:pgMar w:top="1418" w:right="1418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BDFF" w14:textId="77777777" w:rsidR="001B7706" w:rsidRDefault="001B7706" w:rsidP="006E3E1F">
      <w:r>
        <w:separator/>
      </w:r>
    </w:p>
  </w:endnote>
  <w:endnote w:type="continuationSeparator" w:id="0">
    <w:p w14:paraId="0D9E5551" w14:textId="77777777" w:rsidR="001B7706" w:rsidRDefault="001B7706" w:rsidP="006E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7D83" w14:textId="77777777" w:rsidR="001B7706" w:rsidRDefault="001B7706" w:rsidP="006E3E1F">
      <w:r>
        <w:separator/>
      </w:r>
    </w:p>
  </w:footnote>
  <w:footnote w:type="continuationSeparator" w:id="0">
    <w:p w14:paraId="4CA858C4" w14:textId="77777777" w:rsidR="001B7706" w:rsidRDefault="001B7706" w:rsidP="006E3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D888" w14:textId="6588E087" w:rsidR="00B5024B" w:rsidRDefault="001E6AD8" w:rsidP="001E6AD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2FD594" wp14:editId="0A1CC351">
          <wp:simplePos x="0" y="0"/>
          <wp:positionH relativeFrom="column">
            <wp:posOffset>4976495</wp:posOffset>
          </wp:positionH>
          <wp:positionV relativeFrom="paragraph">
            <wp:posOffset>-2540</wp:posOffset>
          </wp:positionV>
          <wp:extent cx="1304925" cy="44579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9E6"/>
    <w:multiLevelType w:val="multilevel"/>
    <w:tmpl w:val="CF7AF0CA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1" w15:restartNumberingAfterBreak="0">
    <w:nsid w:val="0D285EEB"/>
    <w:multiLevelType w:val="multilevel"/>
    <w:tmpl w:val="6118507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15884954"/>
    <w:multiLevelType w:val="hybridMultilevel"/>
    <w:tmpl w:val="77FCA022"/>
    <w:lvl w:ilvl="0" w:tplc="F196B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7864"/>
    <w:multiLevelType w:val="hybridMultilevel"/>
    <w:tmpl w:val="CC345FD8"/>
    <w:lvl w:ilvl="0" w:tplc="661236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5E8"/>
    <w:multiLevelType w:val="multilevel"/>
    <w:tmpl w:val="A5567FB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22D62890"/>
    <w:multiLevelType w:val="multilevel"/>
    <w:tmpl w:val="C3FAF458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440" w:firstLine="720"/>
      </w:pPr>
    </w:lvl>
    <w:lvl w:ilvl="2">
      <w:start w:val="1"/>
      <w:numFmt w:val="decimal"/>
      <w:lvlText w:val="%3."/>
      <w:lvlJc w:val="left"/>
      <w:pPr>
        <w:ind w:left="2160" w:firstLine="1440"/>
      </w:pPr>
    </w:lvl>
    <w:lvl w:ilvl="3">
      <w:start w:val="1"/>
      <w:numFmt w:val="decimal"/>
      <w:lvlText w:val="%4."/>
      <w:lvlJc w:val="left"/>
      <w:pPr>
        <w:ind w:left="2880" w:firstLine="2160"/>
      </w:pPr>
    </w:lvl>
    <w:lvl w:ilvl="4">
      <w:start w:val="1"/>
      <w:numFmt w:val="decimal"/>
      <w:lvlText w:val="%5."/>
      <w:lvlJc w:val="left"/>
      <w:pPr>
        <w:ind w:left="3600" w:firstLine="2880"/>
      </w:pPr>
    </w:lvl>
    <w:lvl w:ilvl="5">
      <w:start w:val="1"/>
      <w:numFmt w:val="decimal"/>
      <w:lvlText w:val="%6."/>
      <w:lvlJc w:val="left"/>
      <w:pPr>
        <w:ind w:left="4320" w:firstLine="3600"/>
      </w:pPr>
    </w:lvl>
    <w:lvl w:ilvl="6">
      <w:start w:val="1"/>
      <w:numFmt w:val="decimal"/>
      <w:lvlText w:val="%7."/>
      <w:lvlJc w:val="left"/>
      <w:pPr>
        <w:ind w:left="5040" w:firstLine="4320"/>
      </w:pPr>
    </w:lvl>
    <w:lvl w:ilvl="7">
      <w:start w:val="1"/>
      <w:numFmt w:val="decimal"/>
      <w:lvlText w:val="%8."/>
      <w:lvlJc w:val="left"/>
      <w:pPr>
        <w:ind w:left="5760" w:firstLine="5040"/>
      </w:pPr>
    </w:lvl>
    <w:lvl w:ilvl="8">
      <w:start w:val="1"/>
      <w:numFmt w:val="decimal"/>
      <w:lvlText w:val="%9."/>
      <w:lvlJc w:val="left"/>
      <w:pPr>
        <w:ind w:left="6480" w:firstLine="5760"/>
      </w:pPr>
    </w:lvl>
  </w:abstractNum>
  <w:abstractNum w:abstractNumId="6" w15:restartNumberingAfterBreak="0">
    <w:nsid w:val="28C01496"/>
    <w:multiLevelType w:val="hybridMultilevel"/>
    <w:tmpl w:val="C21C3626"/>
    <w:lvl w:ilvl="0" w:tplc="F196B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21B2A"/>
    <w:multiLevelType w:val="hybridMultilevel"/>
    <w:tmpl w:val="B9489626"/>
    <w:lvl w:ilvl="0" w:tplc="2702BDEC">
      <w:start w:val="10"/>
      <w:numFmt w:val="bullet"/>
      <w:lvlText w:val="-"/>
      <w:lvlJc w:val="left"/>
      <w:pPr>
        <w:ind w:left="536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 w15:restartNumberingAfterBreak="0">
    <w:nsid w:val="2E7E4C8C"/>
    <w:multiLevelType w:val="hybridMultilevel"/>
    <w:tmpl w:val="44947326"/>
    <w:lvl w:ilvl="0" w:tplc="F08AA000">
      <w:start w:val="10"/>
      <w:numFmt w:val="bullet"/>
      <w:lvlText w:val="-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70717"/>
    <w:multiLevelType w:val="multilevel"/>
    <w:tmpl w:val="6D189F1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0" w15:restartNumberingAfterBreak="0">
    <w:nsid w:val="31856BB7"/>
    <w:multiLevelType w:val="hybridMultilevel"/>
    <w:tmpl w:val="3A3C9D28"/>
    <w:lvl w:ilvl="0" w:tplc="F196B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2FCF"/>
    <w:multiLevelType w:val="hybridMultilevel"/>
    <w:tmpl w:val="B92447C8"/>
    <w:lvl w:ilvl="0" w:tplc="F196B5A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929248A"/>
    <w:multiLevelType w:val="multilevel"/>
    <w:tmpl w:val="05D29D32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u w:val="none"/>
      </w:rPr>
    </w:lvl>
  </w:abstractNum>
  <w:abstractNum w:abstractNumId="13" w15:restartNumberingAfterBreak="0">
    <w:nsid w:val="3EB574A9"/>
    <w:multiLevelType w:val="hybridMultilevel"/>
    <w:tmpl w:val="D0BEB224"/>
    <w:lvl w:ilvl="0" w:tplc="F196B5AA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4" w15:restartNumberingAfterBreak="0">
    <w:nsid w:val="3EC309FE"/>
    <w:multiLevelType w:val="hybridMultilevel"/>
    <w:tmpl w:val="27F2C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C5A84"/>
    <w:multiLevelType w:val="hybridMultilevel"/>
    <w:tmpl w:val="808CD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E510E"/>
    <w:multiLevelType w:val="multilevel"/>
    <w:tmpl w:val="9B6025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7" w15:restartNumberingAfterBreak="0">
    <w:nsid w:val="4C7D0F00"/>
    <w:multiLevelType w:val="hybridMultilevel"/>
    <w:tmpl w:val="938022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230336"/>
    <w:multiLevelType w:val="multilevel"/>
    <w:tmpl w:val="AC0CF1F0"/>
    <w:lvl w:ilvl="0">
      <w:start w:val="1"/>
      <w:numFmt w:val="lowerLetter"/>
      <w:lvlText w:val="%1)"/>
      <w:lvlJc w:val="righ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 w15:restartNumberingAfterBreak="0">
    <w:nsid w:val="54935503"/>
    <w:multiLevelType w:val="hybridMultilevel"/>
    <w:tmpl w:val="3CC22F60"/>
    <w:lvl w:ilvl="0" w:tplc="F196B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6807AC"/>
    <w:multiLevelType w:val="hybridMultilevel"/>
    <w:tmpl w:val="DFF8AD14"/>
    <w:lvl w:ilvl="0" w:tplc="F196B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5363D3"/>
    <w:multiLevelType w:val="hybridMultilevel"/>
    <w:tmpl w:val="CEC01590"/>
    <w:lvl w:ilvl="0" w:tplc="F196B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370628"/>
    <w:multiLevelType w:val="hybridMultilevel"/>
    <w:tmpl w:val="AA7611FA"/>
    <w:lvl w:ilvl="0" w:tplc="F196B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57692"/>
    <w:multiLevelType w:val="hybridMultilevel"/>
    <w:tmpl w:val="610EB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304015"/>
    <w:multiLevelType w:val="multilevel"/>
    <w:tmpl w:val="561E338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5" w15:restartNumberingAfterBreak="0">
    <w:nsid w:val="759F1737"/>
    <w:multiLevelType w:val="multilevel"/>
    <w:tmpl w:val="9AC2AC5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6" w15:restartNumberingAfterBreak="0">
    <w:nsid w:val="7A7C374D"/>
    <w:multiLevelType w:val="hybridMultilevel"/>
    <w:tmpl w:val="DD7A567A"/>
    <w:lvl w:ilvl="0" w:tplc="F196B5AA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9"/>
  </w:num>
  <w:num w:numId="5">
    <w:abstractNumId w:val="18"/>
  </w:num>
  <w:num w:numId="6">
    <w:abstractNumId w:val="5"/>
  </w:num>
  <w:num w:numId="7">
    <w:abstractNumId w:val="16"/>
  </w:num>
  <w:num w:numId="8">
    <w:abstractNumId w:val="4"/>
  </w:num>
  <w:num w:numId="9">
    <w:abstractNumId w:val="24"/>
  </w:num>
  <w:num w:numId="10">
    <w:abstractNumId w:val="25"/>
  </w:num>
  <w:num w:numId="11">
    <w:abstractNumId w:val="13"/>
  </w:num>
  <w:num w:numId="12">
    <w:abstractNumId w:val="15"/>
  </w:num>
  <w:num w:numId="13">
    <w:abstractNumId w:val="2"/>
  </w:num>
  <w:num w:numId="14">
    <w:abstractNumId w:val="22"/>
  </w:num>
  <w:num w:numId="15">
    <w:abstractNumId w:val="10"/>
  </w:num>
  <w:num w:numId="16">
    <w:abstractNumId w:val="11"/>
  </w:num>
  <w:num w:numId="17">
    <w:abstractNumId w:val="26"/>
  </w:num>
  <w:num w:numId="18">
    <w:abstractNumId w:val="6"/>
  </w:num>
  <w:num w:numId="19">
    <w:abstractNumId w:val="20"/>
  </w:num>
  <w:num w:numId="20">
    <w:abstractNumId w:val="21"/>
  </w:num>
  <w:num w:numId="21">
    <w:abstractNumId w:val="19"/>
  </w:num>
  <w:num w:numId="22">
    <w:abstractNumId w:val="23"/>
  </w:num>
  <w:num w:numId="23">
    <w:abstractNumId w:val="7"/>
  </w:num>
  <w:num w:numId="24">
    <w:abstractNumId w:val="8"/>
  </w:num>
  <w:num w:numId="25">
    <w:abstractNumId w:val="3"/>
  </w:num>
  <w:num w:numId="26">
    <w:abstractNumId w:val="17"/>
  </w:num>
  <w:num w:numId="2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1F"/>
    <w:rsid w:val="00005A94"/>
    <w:rsid w:val="00016B55"/>
    <w:rsid w:val="00027D93"/>
    <w:rsid w:val="0003161D"/>
    <w:rsid w:val="00032244"/>
    <w:rsid w:val="00040AFE"/>
    <w:rsid w:val="00040BA9"/>
    <w:rsid w:val="00041AC4"/>
    <w:rsid w:val="00041BA8"/>
    <w:rsid w:val="00042698"/>
    <w:rsid w:val="0004644F"/>
    <w:rsid w:val="00047584"/>
    <w:rsid w:val="00052B20"/>
    <w:rsid w:val="00053290"/>
    <w:rsid w:val="00064A91"/>
    <w:rsid w:val="00071EA3"/>
    <w:rsid w:val="00072266"/>
    <w:rsid w:val="00077196"/>
    <w:rsid w:val="00084294"/>
    <w:rsid w:val="00086B8B"/>
    <w:rsid w:val="000906CD"/>
    <w:rsid w:val="00090DC1"/>
    <w:rsid w:val="0009167D"/>
    <w:rsid w:val="00094C5A"/>
    <w:rsid w:val="00096E26"/>
    <w:rsid w:val="000A0381"/>
    <w:rsid w:val="000A10C9"/>
    <w:rsid w:val="000A1B7D"/>
    <w:rsid w:val="000B0EAC"/>
    <w:rsid w:val="000B3D6D"/>
    <w:rsid w:val="000B68CC"/>
    <w:rsid w:val="000D557B"/>
    <w:rsid w:val="000E4CCE"/>
    <w:rsid w:val="000E7233"/>
    <w:rsid w:val="000F5849"/>
    <w:rsid w:val="00111E7F"/>
    <w:rsid w:val="0011357D"/>
    <w:rsid w:val="001162B0"/>
    <w:rsid w:val="00117B50"/>
    <w:rsid w:val="00117D87"/>
    <w:rsid w:val="00120BBC"/>
    <w:rsid w:val="0012296F"/>
    <w:rsid w:val="00124E5C"/>
    <w:rsid w:val="001321A5"/>
    <w:rsid w:val="00133539"/>
    <w:rsid w:val="0013541E"/>
    <w:rsid w:val="00140E9C"/>
    <w:rsid w:val="00141934"/>
    <w:rsid w:val="0014324C"/>
    <w:rsid w:val="00145AE0"/>
    <w:rsid w:val="00146E32"/>
    <w:rsid w:val="0015250E"/>
    <w:rsid w:val="00152EC6"/>
    <w:rsid w:val="0015439E"/>
    <w:rsid w:val="00160726"/>
    <w:rsid w:val="00161D22"/>
    <w:rsid w:val="00165F37"/>
    <w:rsid w:val="00171068"/>
    <w:rsid w:val="00171D3F"/>
    <w:rsid w:val="00175540"/>
    <w:rsid w:val="001853B7"/>
    <w:rsid w:val="00191B37"/>
    <w:rsid w:val="0019449A"/>
    <w:rsid w:val="0019710C"/>
    <w:rsid w:val="001A6224"/>
    <w:rsid w:val="001B11C3"/>
    <w:rsid w:val="001B4291"/>
    <w:rsid w:val="001B50CB"/>
    <w:rsid w:val="001B6487"/>
    <w:rsid w:val="001B7706"/>
    <w:rsid w:val="001C2818"/>
    <w:rsid w:val="001C2AE5"/>
    <w:rsid w:val="001C45FD"/>
    <w:rsid w:val="001C48D2"/>
    <w:rsid w:val="001C64E5"/>
    <w:rsid w:val="001D264E"/>
    <w:rsid w:val="001D6A42"/>
    <w:rsid w:val="001E120D"/>
    <w:rsid w:val="001E1B46"/>
    <w:rsid w:val="001E6AD8"/>
    <w:rsid w:val="001F08FF"/>
    <w:rsid w:val="001F0A5D"/>
    <w:rsid w:val="00204DA5"/>
    <w:rsid w:val="0020522B"/>
    <w:rsid w:val="00230B3B"/>
    <w:rsid w:val="002351EA"/>
    <w:rsid w:val="0023538F"/>
    <w:rsid w:val="002424A9"/>
    <w:rsid w:val="0024711B"/>
    <w:rsid w:val="0025019D"/>
    <w:rsid w:val="00251CA9"/>
    <w:rsid w:val="00273CCB"/>
    <w:rsid w:val="00274B66"/>
    <w:rsid w:val="00280B6D"/>
    <w:rsid w:val="00281D6E"/>
    <w:rsid w:val="00283781"/>
    <w:rsid w:val="00284660"/>
    <w:rsid w:val="00294EC6"/>
    <w:rsid w:val="002A010A"/>
    <w:rsid w:val="002A3E18"/>
    <w:rsid w:val="002A3ED5"/>
    <w:rsid w:val="002B31EE"/>
    <w:rsid w:val="002B3CF9"/>
    <w:rsid w:val="002B4663"/>
    <w:rsid w:val="002C3E3D"/>
    <w:rsid w:val="002C549E"/>
    <w:rsid w:val="002C7AD2"/>
    <w:rsid w:val="002D0EF5"/>
    <w:rsid w:val="002D1B0B"/>
    <w:rsid w:val="002D2E3A"/>
    <w:rsid w:val="002E14D7"/>
    <w:rsid w:val="002E4887"/>
    <w:rsid w:val="002E7B12"/>
    <w:rsid w:val="002F735F"/>
    <w:rsid w:val="0030173E"/>
    <w:rsid w:val="00303395"/>
    <w:rsid w:val="00303799"/>
    <w:rsid w:val="00307D4A"/>
    <w:rsid w:val="003141FE"/>
    <w:rsid w:val="003206AA"/>
    <w:rsid w:val="00321E69"/>
    <w:rsid w:val="00323FE1"/>
    <w:rsid w:val="003243A1"/>
    <w:rsid w:val="0033063C"/>
    <w:rsid w:val="0033117E"/>
    <w:rsid w:val="00331422"/>
    <w:rsid w:val="0033337B"/>
    <w:rsid w:val="00341572"/>
    <w:rsid w:val="0034398A"/>
    <w:rsid w:val="00345034"/>
    <w:rsid w:val="003460C0"/>
    <w:rsid w:val="00351D20"/>
    <w:rsid w:val="0036316C"/>
    <w:rsid w:val="003701F5"/>
    <w:rsid w:val="00372454"/>
    <w:rsid w:val="00375B74"/>
    <w:rsid w:val="00387626"/>
    <w:rsid w:val="003919D6"/>
    <w:rsid w:val="00391E61"/>
    <w:rsid w:val="00392388"/>
    <w:rsid w:val="00393AE0"/>
    <w:rsid w:val="003972D4"/>
    <w:rsid w:val="003A0801"/>
    <w:rsid w:val="003A3174"/>
    <w:rsid w:val="003B1EFF"/>
    <w:rsid w:val="003B3574"/>
    <w:rsid w:val="003B4183"/>
    <w:rsid w:val="003B4958"/>
    <w:rsid w:val="003B5598"/>
    <w:rsid w:val="003B7F1C"/>
    <w:rsid w:val="003C196E"/>
    <w:rsid w:val="003C3080"/>
    <w:rsid w:val="003C3396"/>
    <w:rsid w:val="003D2564"/>
    <w:rsid w:val="003D3013"/>
    <w:rsid w:val="003D303D"/>
    <w:rsid w:val="003E2E85"/>
    <w:rsid w:val="003E343B"/>
    <w:rsid w:val="003E4AF3"/>
    <w:rsid w:val="003F0C7E"/>
    <w:rsid w:val="003F7B97"/>
    <w:rsid w:val="00406AD3"/>
    <w:rsid w:val="00407BD7"/>
    <w:rsid w:val="00415462"/>
    <w:rsid w:val="00415B19"/>
    <w:rsid w:val="0042144C"/>
    <w:rsid w:val="00422236"/>
    <w:rsid w:val="00424AC1"/>
    <w:rsid w:val="0042593D"/>
    <w:rsid w:val="004304E7"/>
    <w:rsid w:val="00431957"/>
    <w:rsid w:val="00432945"/>
    <w:rsid w:val="00434EA1"/>
    <w:rsid w:val="00435198"/>
    <w:rsid w:val="00443F8D"/>
    <w:rsid w:val="004443E1"/>
    <w:rsid w:val="00446CB7"/>
    <w:rsid w:val="00452FB6"/>
    <w:rsid w:val="00454C01"/>
    <w:rsid w:val="00455287"/>
    <w:rsid w:val="00456B9E"/>
    <w:rsid w:val="00456E59"/>
    <w:rsid w:val="004570A5"/>
    <w:rsid w:val="00462E49"/>
    <w:rsid w:val="00464E7D"/>
    <w:rsid w:val="00476E60"/>
    <w:rsid w:val="004774B9"/>
    <w:rsid w:val="004802A8"/>
    <w:rsid w:val="004830D4"/>
    <w:rsid w:val="004878CB"/>
    <w:rsid w:val="00492C3C"/>
    <w:rsid w:val="00497245"/>
    <w:rsid w:val="004A015E"/>
    <w:rsid w:val="004A4EC9"/>
    <w:rsid w:val="004B0D83"/>
    <w:rsid w:val="004B2150"/>
    <w:rsid w:val="004B261A"/>
    <w:rsid w:val="004B4115"/>
    <w:rsid w:val="004C54F5"/>
    <w:rsid w:val="004D15EF"/>
    <w:rsid w:val="004D27A7"/>
    <w:rsid w:val="004D4346"/>
    <w:rsid w:val="004D4358"/>
    <w:rsid w:val="004E1A6D"/>
    <w:rsid w:val="004E3A51"/>
    <w:rsid w:val="004E41A4"/>
    <w:rsid w:val="004F5EBB"/>
    <w:rsid w:val="00502986"/>
    <w:rsid w:val="00503731"/>
    <w:rsid w:val="00503EF8"/>
    <w:rsid w:val="005069C4"/>
    <w:rsid w:val="00512F0C"/>
    <w:rsid w:val="00520C8F"/>
    <w:rsid w:val="0052405F"/>
    <w:rsid w:val="00525EC7"/>
    <w:rsid w:val="00527063"/>
    <w:rsid w:val="005330D7"/>
    <w:rsid w:val="00533449"/>
    <w:rsid w:val="005340FA"/>
    <w:rsid w:val="00534A97"/>
    <w:rsid w:val="0053525F"/>
    <w:rsid w:val="00536A45"/>
    <w:rsid w:val="00540528"/>
    <w:rsid w:val="005420FC"/>
    <w:rsid w:val="00545E28"/>
    <w:rsid w:val="00546338"/>
    <w:rsid w:val="00551042"/>
    <w:rsid w:val="00555134"/>
    <w:rsid w:val="00555F69"/>
    <w:rsid w:val="00557159"/>
    <w:rsid w:val="00564876"/>
    <w:rsid w:val="00565947"/>
    <w:rsid w:val="005704C6"/>
    <w:rsid w:val="00570BBF"/>
    <w:rsid w:val="005730C8"/>
    <w:rsid w:val="00575355"/>
    <w:rsid w:val="00576529"/>
    <w:rsid w:val="0058104F"/>
    <w:rsid w:val="00583715"/>
    <w:rsid w:val="005869F3"/>
    <w:rsid w:val="00590B84"/>
    <w:rsid w:val="00595409"/>
    <w:rsid w:val="005A033F"/>
    <w:rsid w:val="005B05AF"/>
    <w:rsid w:val="005B14CF"/>
    <w:rsid w:val="005B157E"/>
    <w:rsid w:val="005B4271"/>
    <w:rsid w:val="005D23E2"/>
    <w:rsid w:val="005D2D55"/>
    <w:rsid w:val="005D4065"/>
    <w:rsid w:val="005D6C1D"/>
    <w:rsid w:val="005E6886"/>
    <w:rsid w:val="005E695E"/>
    <w:rsid w:val="005F17F6"/>
    <w:rsid w:val="005F3119"/>
    <w:rsid w:val="005F436E"/>
    <w:rsid w:val="00601B1C"/>
    <w:rsid w:val="0061235A"/>
    <w:rsid w:val="006138C2"/>
    <w:rsid w:val="00616B06"/>
    <w:rsid w:val="0062311D"/>
    <w:rsid w:val="0062479F"/>
    <w:rsid w:val="006278F7"/>
    <w:rsid w:val="00630BF9"/>
    <w:rsid w:val="00634215"/>
    <w:rsid w:val="00646CDE"/>
    <w:rsid w:val="0065658A"/>
    <w:rsid w:val="0066385D"/>
    <w:rsid w:val="00670A05"/>
    <w:rsid w:val="006745EC"/>
    <w:rsid w:val="00674A3C"/>
    <w:rsid w:val="00675A34"/>
    <w:rsid w:val="00681D25"/>
    <w:rsid w:val="006858B1"/>
    <w:rsid w:val="00687373"/>
    <w:rsid w:val="00690F42"/>
    <w:rsid w:val="006C5A1D"/>
    <w:rsid w:val="006C7276"/>
    <w:rsid w:val="006C799F"/>
    <w:rsid w:val="006D3D9D"/>
    <w:rsid w:val="006E3A47"/>
    <w:rsid w:val="006E3E1F"/>
    <w:rsid w:val="006E63F4"/>
    <w:rsid w:val="006F47CC"/>
    <w:rsid w:val="00716C12"/>
    <w:rsid w:val="00722C17"/>
    <w:rsid w:val="00727E0F"/>
    <w:rsid w:val="007346D1"/>
    <w:rsid w:val="00734EAD"/>
    <w:rsid w:val="00735C1B"/>
    <w:rsid w:val="00747C88"/>
    <w:rsid w:val="00750A59"/>
    <w:rsid w:val="00757F7A"/>
    <w:rsid w:val="007621A2"/>
    <w:rsid w:val="00764192"/>
    <w:rsid w:val="007662F8"/>
    <w:rsid w:val="0077442E"/>
    <w:rsid w:val="00775240"/>
    <w:rsid w:val="00775856"/>
    <w:rsid w:val="00775EE3"/>
    <w:rsid w:val="0078075F"/>
    <w:rsid w:val="0078275C"/>
    <w:rsid w:val="00782CB8"/>
    <w:rsid w:val="00783121"/>
    <w:rsid w:val="0078674E"/>
    <w:rsid w:val="00790A2B"/>
    <w:rsid w:val="007910F0"/>
    <w:rsid w:val="0079129E"/>
    <w:rsid w:val="00792105"/>
    <w:rsid w:val="00796271"/>
    <w:rsid w:val="007A09FB"/>
    <w:rsid w:val="007A170D"/>
    <w:rsid w:val="007A7FC9"/>
    <w:rsid w:val="007B0BD3"/>
    <w:rsid w:val="007C5C97"/>
    <w:rsid w:val="007C5CB7"/>
    <w:rsid w:val="007D0900"/>
    <w:rsid w:val="007D0CA9"/>
    <w:rsid w:val="007E00A0"/>
    <w:rsid w:val="007E24FF"/>
    <w:rsid w:val="007E2D1F"/>
    <w:rsid w:val="007E77D2"/>
    <w:rsid w:val="007F5977"/>
    <w:rsid w:val="007F78C5"/>
    <w:rsid w:val="00803168"/>
    <w:rsid w:val="00810494"/>
    <w:rsid w:val="00813205"/>
    <w:rsid w:val="00814628"/>
    <w:rsid w:val="008175AD"/>
    <w:rsid w:val="00826CB6"/>
    <w:rsid w:val="00827F5F"/>
    <w:rsid w:val="00832770"/>
    <w:rsid w:val="00833857"/>
    <w:rsid w:val="008349FA"/>
    <w:rsid w:val="00843DE4"/>
    <w:rsid w:val="0085004C"/>
    <w:rsid w:val="008528A1"/>
    <w:rsid w:val="008737CB"/>
    <w:rsid w:val="0087666F"/>
    <w:rsid w:val="008837DD"/>
    <w:rsid w:val="0088459A"/>
    <w:rsid w:val="00886D31"/>
    <w:rsid w:val="008878FC"/>
    <w:rsid w:val="00891BBF"/>
    <w:rsid w:val="00891F0A"/>
    <w:rsid w:val="008946C2"/>
    <w:rsid w:val="0089618D"/>
    <w:rsid w:val="008A0604"/>
    <w:rsid w:val="008A1723"/>
    <w:rsid w:val="008B090E"/>
    <w:rsid w:val="008B1FD2"/>
    <w:rsid w:val="008B5BF2"/>
    <w:rsid w:val="008B6FC0"/>
    <w:rsid w:val="008C0B2B"/>
    <w:rsid w:val="008C1AAE"/>
    <w:rsid w:val="008D0DF9"/>
    <w:rsid w:val="008D574B"/>
    <w:rsid w:val="008D5DE0"/>
    <w:rsid w:val="008D7B18"/>
    <w:rsid w:val="008E2D51"/>
    <w:rsid w:val="008E6E0E"/>
    <w:rsid w:val="008E78B6"/>
    <w:rsid w:val="008F2BF8"/>
    <w:rsid w:val="008F74B3"/>
    <w:rsid w:val="008F78DE"/>
    <w:rsid w:val="009031D0"/>
    <w:rsid w:val="00903767"/>
    <w:rsid w:val="00905EAC"/>
    <w:rsid w:val="009072DA"/>
    <w:rsid w:val="00911F40"/>
    <w:rsid w:val="009177A4"/>
    <w:rsid w:val="00921064"/>
    <w:rsid w:val="00921FCF"/>
    <w:rsid w:val="00923E98"/>
    <w:rsid w:val="00930E11"/>
    <w:rsid w:val="009339CA"/>
    <w:rsid w:val="00934CF0"/>
    <w:rsid w:val="009433DC"/>
    <w:rsid w:val="00960306"/>
    <w:rsid w:val="009609E5"/>
    <w:rsid w:val="00964B06"/>
    <w:rsid w:val="00965C3B"/>
    <w:rsid w:val="00966FBD"/>
    <w:rsid w:val="009678E3"/>
    <w:rsid w:val="00967F95"/>
    <w:rsid w:val="00971605"/>
    <w:rsid w:val="00971FD8"/>
    <w:rsid w:val="0097237B"/>
    <w:rsid w:val="00972468"/>
    <w:rsid w:val="009725A2"/>
    <w:rsid w:val="009758F9"/>
    <w:rsid w:val="00976C15"/>
    <w:rsid w:val="009825B2"/>
    <w:rsid w:val="009849FF"/>
    <w:rsid w:val="009906E8"/>
    <w:rsid w:val="009927C2"/>
    <w:rsid w:val="00992C9D"/>
    <w:rsid w:val="00994803"/>
    <w:rsid w:val="00994D41"/>
    <w:rsid w:val="0099768A"/>
    <w:rsid w:val="009A608B"/>
    <w:rsid w:val="009A67ED"/>
    <w:rsid w:val="009A7A94"/>
    <w:rsid w:val="009C1261"/>
    <w:rsid w:val="009C511C"/>
    <w:rsid w:val="009D134A"/>
    <w:rsid w:val="009D2F40"/>
    <w:rsid w:val="009D4590"/>
    <w:rsid w:val="009E2E1F"/>
    <w:rsid w:val="009F1A20"/>
    <w:rsid w:val="009F5F34"/>
    <w:rsid w:val="009F6E74"/>
    <w:rsid w:val="009F7022"/>
    <w:rsid w:val="009F7B7E"/>
    <w:rsid w:val="00A01868"/>
    <w:rsid w:val="00A03708"/>
    <w:rsid w:val="00A03A28"/>
    <w:rsid w:val="00A112D8"/>
    <w:rsid w:val="00A14463"/>
    <w:rsid w:val="00A151DB"/>
    <w:rsid w:val="00A20ED1"/>
    <w:rsid w:val="00A22C82"/>
    <w:rsid w:val="00A2654D"/>
    <w:rsid w:val="00A27B1C"/>
    <w:rsid w:val="00A30A77"/>
    <w:rsid w:val="00A33464"/>
    <w:rsid w:val="00A33B22"/>
    <w:rsid w:val="00A369C3"/>
    <w:rsid w:val="00A52424"/>
    <w:rsid w:val="00A5428D"/>
    <w:rsid w:val="00A55FB1"/>
    <w:rsid w:val="00A571F4"/>
    <w:rsid w:val="00A61ED0"/>
    <w:rsid w:val="00A64768"/>
    <w:rsid w:val="00A64B29"/>
    <w:rsid w:val="00A67756"/>
    <w:rsid w:val="00A7142D"/>
    <w:rsid w:val="00A739C1"/>
    <w:rsid w:val="00A73EBA"/>
    <w:rsid w:val="00A81023"/>
    <w:rsid w:val="00A81691"/>
    <w:rsid w:val="00A81CA0"/>
    <w:rsid w:val="00A8339A"/>
    <w:rsid w:val="00A8349B"/>
    <w:rsid w:val="00A85F2C"/>
    <w:rsid w:val="00A86B33"/>
    <w:rsid w:val="00A87ED3"/>
    <w:rsid w:val="00A9140A"/>
    <w:rsid w:val="00A927F5"/>
    <w:rsid w:val="00A964C2"/>
    <w:rsid w:val="00AA3CF9"/>
    <w:rsid w:val="00AA63D4"/>
    <w:rsid w:val="00AB0209"/>
    <w:rsid w:val="00AB71D9"/>
    <w:rsid w:val="00AB7C99"/>
    <w:rsid w:val="00AC0BC1"/>
    <w:rsid w:val="00AD1A1B"/>
    <w:rsid w:val="00AD2766"/>
    <w:rsid w:val="00AD3741"/>
    <w:rsid w:val="00AD3802"/>
    <w:rsid w:val="00AD38D5"/>
    <w:rsid w:val="00AD5524"/>
    <w:rsid w:val="00AE5A26"/>
    <w:rsid w:val="00AF1270"/>
    <w:rsid w:val="00AF55A9"/>
    <w:rsid w:val="00AF5A05"/>
    <w:rsid w:val="00B019C6"/>
    <w:rsid w:val="00B04328"/>
    <w:rsid w:val="00B12C20"/>
    <w:rsid w:val="00B17904"/>
    <w:rsid w:val="00B17E37"/>
    <w:rsid w:val="00B21F0C"/>
    <w:rsid w:val="00B2446F"/>
    <w:rsid w:val="00B2730D"/>
    <w:rsid w:val="00B32B45"/>
    <w:rsid w:val="00B5024B"/>
    <w:rsid w:val="00B50F0B"/>
    <w:rsid w:val="00B5510A"/>
    <w:rsid w:val="00B55FDF"/>
    <w:rsid w:val="00B56F21"/>
    <w:rsid w:val="00B576C2"/>
    <w:rsid w:val="00B63769"/>
    <w:rsid w:val="00B77CF0"/>
    <w:rsid w:val="00B80393"/>
    <w:rsid w:val="00B81828"/>
    <w:rsid w:val="00B9513D"/>
    <w:rsid w:val="00B9520C"/>
    <w:rsid w:val="00BA7EF2"/>
    <w:rsid w:val="00BB6B3A"/>
    <w:rsid w:val="00BB7167"/>
    <w:rsid w:val="00BC4631"/>
    <w:rsid w:val="00BD14FA"/>
    <w:rsid w:val="00BD4079"/>
    <w:rsid w:val="00BE44B7"/>
    <w:rsid w:val="00BE5A78"/>
    <w:rsid w:val="00BF45AF"/>
    <w:rsid w:val="00BF5C48"/>
    <w:rsid w:val="00C0017E"/>
    <w:rsid w:val="00C03FE4"/>
    <w:rsid w:val="00C16CEA"/>
    <w:rsid w:val="00C2072C"/>
    <w:rsid w:val="00C20AC7"/>
    <w:rsid w:val="00C3021B"/>
    <w:rsid w:val="00C30771"/>
    <w:rsid w:val="00C30E04"/>
    <w:rsid w:val="00C347A4"/>
    <w:rsid w:val="00C365D1"/>
    <w:rsid w:val="00C374B3"/>
    <w:rsid w:val="00C37B2C"/>
    <w:rsid w:val="00C4083C"/>
    <w:rsid w:val="00C54FA4"/>
    <w:rsid w:val="00C60C10"/>
    <w:rsid w:val="00C63C01"/>
    <w:rsid w:val="00C709A6"/>
    <w:rsid w:val="00C70A93"/>
    <w:rsid w:val="00C748D6"/>
    <w:rsid w:val="00C75127"/>
    <w:rsid w:val="00C831D1"/>
    <w:rsid w:val="00C849FC"/>
    <w:rsid w:val="00C8524C"/>
    <w:rsid w:val="00C90074"/>
    <w:rsid w:val="00C91885"/>
    <w:rsid w:val="00C93BE8"/>
    <w:rsid w:val="00C96F87"/>
    <w:rsid w:val="00CA1F5F"/>
    <w:rsid w:val="00CB28BE"/>
    <w:rsid w:val="00CB793F"/>
    <w:rsid w:val="00CB7E77"/>
    <w:rsid w:val="00CC173C"/>
    <w:rsid w:val="00CC2FC7"/>
    <w:rsid w:val="00CC3094"/>
    <w:rsid w:val="00CD0C2C"/>
    <w:rsid w:val="00CD1F05"/>
    <w:rsid w:val="00CD5896"/>
    <w:rsid w:val="00CF1BFE"/>
    <w:rsid w:val="00CF5C38"/>
    <w:rsid w:val="00CF7C26"/>
    <w:rsid w:val="00CF7DC8"/>
    <w:rsid w:val="00D03F46"/>
    <w:rsid w:val="00D04E33"/>
    <w:rsid w:val="00D06614"/>
    <w:rsid w:val="00D121A2"/>
    <w:rsid w:val="00D12D7B"/>
    <w:rsid w:val="00D225A4"/>
    <w:rsid w:val="00D33DF4"/>
    <w:rsid w:val="00D42DB5"/>
    <w:rsid w:val="00D43D5C"/>
    <w:rsid w:val="00D4535E"/>
    <w:rsid w:val="00D470FC"/>
    <w:rsid w:val="00D540EB"/>
    <w:rsid w:val="00D54B7E"/>
    <w:rsid w:val="00D57DEA"/>
    <w:rsid w:val="00D63495"/>
    <w:rsid w:val="00D63E46"/>
    <w:rsid w:val="00D73D9E"/>
    <w:rsid w:val="00D8068F"/>
    <w:rsid w:val="00D836C2"/>
    <w:rsid w:val="00D83E9F"/>
    <w:rsid w:val="00D85CAC"/>
    <w:rsid w:val="00D87A00"/>
    <w:rsid w:val="00D87FA2"/>
    <w:rsid w:val="00D922E4"/>
    <w:rsid w:val="00DA0405"/>
    <w:rsid w:val="00DA3ED4"/>
    <w:rsid w:val="00DC6479"/>
    <w:rsid w:val="00DC7D1F"/>
    <w:rsid w:val="00DD2409"/>
    <w:rsid w:val="00DD3EEC"/>
    <w:rsid w:val="00DD4772"/>
    <w:rsid w:val="00DD4EBE"/>
    <w:rsid w:val="00DD5493"/>
    <w:rsid w:val="00DE4186"/>
    <w:rsid w:val="00DF18D6"/>
    <w:rsid w:val="00DF54BB"/>
    <w:rsid w:val="00E014A7"/>
    <w:rsid w:val="00E026E2"/>
    <w:rsid w:val="00E14333"/>
    <w:rsid w:val="00E22BD8"/>
    <w:rsid w:val="00E267F7"/>
    <w:rsid w:val="00E27A54"/>
    <w:rsid w:val="00E319FE"/>
    <w:rsid w:val="00E31E1C"/>
    <w:rsid w:val="00E3538F"/>
    <w:rsid w:val="00E3559E"/>
    <w:rsid w:val="00E41591"/>
    <w:rsid w:val="00E41822"/>
    <w:rsid w:val="00E41F2E"/>
    <w:rsid w:val="00E4792A"/>
    <w:rsid w:val="00E5431C"/>
    <w:rsid w:val="00E55131"/>
    <w:rsid w:val="00E61BC6"/>
    <w:rsid w:val="00E62A0B"/>
    <w:rsid w:val="00E62F5D"/>
    <w:rsid w:val="00E63722"/>
    <w:rsid w:val="00E6541B"/>
    <w:rsid w:val="00E720EF"/>
    <w:rsid w:val="00E74C6B"/>
    <w:rsid w:val="00E81518"/>
    <w:rsid w:val="00E8195B"/>
    <w:rsid w:val="00E83720"/>
    <w:rsid w:val="00E85B35"/>
    <w:rsid w:val="00E86461"/>
    <w:rsid w:val="00E93D2C"/>
    <w:rsid w:val="00E950EE"/>
    <w:rsid w:val="00E96AF5"/>
    <w:rsid w:val="00EB04E3"/>
    <w:rsid w:val="00EB27EB"/>
    <w:rsid w:val="00EB5465"/>
    <w:rsid w:val="00EB55BA"/>
    <w:rsid w:val="00EB5C1E"/>
    <w:rsid w:val="00EB647A"/>
    <w:rsid w:val="00ED4BB6"/>
    <w:rsid w:val="00ED53FE"/>
    <w:rsid w:val="00EE46EC"/>
    <w:rsid w:val="00EF06B4"/>
    <w:rsid w:val="00EF12DB"/>
    <w:rsid w:val="00EF3400"/>
    <w:rsid w:val="00F05D8F"/>
    <w:rsid w:val="00F06ACB"/>
    <w:rsid w:val="00F06FCA"/>
    <w:rsid w:val="00F102A0"/>
    <w:rsid w:val="00F22F3C"/>
    <w:rsid w:val="00F23D7B"/>
    <w:rsid w:val="00F35016"/>
    <w:rsid w:val="00F357FB"/>
    <w:rsid w:val="00F35A7A"/>
    <w:rsid w:val="00F36866"/>
    <w:rsid w:val="00F44782"/>
    <w:rsid w:val="00F510CF"/>
    <w:rsid w:val="00F516F7"/>
    <w:rsid w:val="00F63BA5"/>
    <w:rsid w:val="00F64FD8"/>
    <w:rsid w:val="00F70CD8"/>
    <w:rsid w:val="00F812FF"/>
    <w:rsid w:val="00F86013"/>
    <w:rsid w:val="00F87F55"/>
    <w:rsid w:val="00F91452"/>
    <w:rsid w:val="00F925E8"/>
    <w:rsid w:val="00F957E1"/>
    <w:rsid w:val="00F97CAA"/>
    <w:rsid w:val="00FA16B9"/>
    <w:rsid w:val="00FA6AB3"/>
    <w:rsid w:val="00FB00C5"/>
    <w:rsid w:val="00FB0EB0"/>
    <w:rsid w:val="00FB1CA9"/>
    <w:rsid w:val="00FB3E81"/>
    <w:rsid w:val="00FB48B9"/>
    <w:rsid w:val="00FB6E33"/>
    <w:rsid w:val="00FB6F6B"/>
    <w:rsid w:val="00FC0A02"/>
    <w:rsid w:val="00FC2A8C"/>
    <w:rsid w:val="00FC64D0"/>
    <w:rsid w:val="00FD7882"/>
    <w:rsid w:val="00FE3B22"/>
    <w:rsid w:val="00FE448E"/>
    <w:rsid w:val="00FE50BD"/>
    <w:rsid w:val="00FF4302"/>
    <w:rsid w:val="00FF57AA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E79A94"/>
  <w15:docId w15:val="{8F4A3D2A-E216-493C-B746-589EA31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52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52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C96F87"/>
    <w:pPr>
      <w:spacing w:before="100" w:beforeAutospacing="1" w:after="100" w:afterAutospacing="1"/>
      <w:outlineLvl w:val="2"/>
    </w:pPr>
    <w:rPr>
      <w:rFonts w:ascii="Times New Roman" w:eastAsiaTheme="minorHAnsi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E1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E1F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E3E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3E1F"/>
  </w:style>
  <w:style w:type="paragraph" w:styleId="Fuzeile">
    <w:name w:val="footer"/>
    <w:basedOn w:val="Standard"/>
    <w:link w:val="FuzeileZchn"/>
    <w:uiPriority w:val="99"/>
    <w:unhideWhenUsed/>
    <w:rsid w:val="006E3E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3E1F"/>
  </w:style>
  <w:style w:type="paragraph" w:styleId="Funotentext">
    <w:name w:val="footnote text"/>
    <w:basedOn w:val="Standard"/>
    <w:link w:val="FunotentextZchn"/>
    <w:uiPriority w:val="99"/>
    <w:unhideWhenUsed/>
    <w:rsid w:val="0019449A"/>
  </w:style>
  <w:style w:type="character" w:customStyle="1" w:styleId="FunotentextZchn">
    <w:name w:val="Fußnotentext Zchn"/>
    <w:basedOn w:val="Absatz-Standardschriftart"/>
    <w:link w:val="Funotentext"/>
    <w:uiPriority w:val="99"/>
    <w:rsid w:val="0019449A"/>
  </w:style>
  <w:style w:type="character" w:styleId="Funotenzeichen">
    <w:name w:val="footnote reference"/>
    <w:basedOn w:val="Absatz-Standardschriftart"/>
    <w:uiPriority w:val="99"/>
    <w:unhideWhenUsed/>
    <w:rsid w:val="0019449A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D87A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ett">
    <w:name w:val="Strong"/>
    <w:basedOn w:val="Absatz-Standardschriftart"/>
    <w:uiPriority w:val="22"/>
    <w:qFormat/>
    <w:rsid w:val="00D87A00"/>
    <w:rPr>
      <w:b/>
      <w:bCs/>
    </w:rPr>
  </w:style>
  <w:style w:type="paragraph" w:styleId="Listenabsatz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List Paragraph11"/>
    <w:basedOn w:val="Standard"/>
    <w:link w:val="ListenabsatzZchn"/>
    <w:uiPriority w:val="34"/>
    <w:qFormat/>
    <w:rsid w:val="00D87A0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540EB"/>
    <w:rPr>
      <w:color w:val="0000FF" w:themeColor="hyperlink"/>
      <w:u w:val="single"/>
    </w:rPr>
  </w:style>
  <w:style w:type="paragraph" w:customStyle="1" w:styleId="Default">
    <w:name w:val="Default"/>
    <w:rsid w:val="0062311D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highlight">
    <w:name w:val="highlight"/>
    <w:basedOn w:val="Absatz-Standardschriftart"/>
    <w:rsid w:val="006F47CC"/>
  </w:style>
  <w:style w:type="character" w:styleId="Kommentarzeichen">
    <w:name w:val="annotation reference"/>
    <w:basedOn w:val="Absatz-Standardschriftart"/>
    <w:uiPriority w:val="99"/>
    <w:semiHidden/>
    <w:unhideWhenUsed/>
    <w:rsid w:val="003D30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30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30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30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3013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F74B3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96F87"/>
    <w:rPr>
      <w:rFonts w:ascii="Times New Roman" w:eastAsiaTheme="minorHAnsi" w:hAnsi="Times New Roman" w:cs="Times New Roman"/>
      <w:b/>
      <w:bCs/>
      <w:sz w:val="27"/>
      <w:szCs w:val="27"/>
    </w:rPr>
  </w:style>
  <w:style w:type="paragraph" w:customStyle="1" w:styleId="p1">
    <w:name w:val="p1"/>
    <w:basedOn w:val="Standard"/>
    <w:uiPriority w:val="99"/>
    <w:semiHidden/>
    <w:rsid w:val="00C96F8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5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5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7E2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aliases w:val="Dot pt Zchn,F5 List Paragraph Zchn,List Paragraph1 Zchn,Colorful List - Accent 11 Zchn,No Spacing1 Zchn,List Paragraph Char Char Char Zchn,Indicator Text Zchn,Numbered Para 1 Zchn,Bullet 1 Zchn,Bullet Points Zchn,List Paragraph2 Zchn"/>
    <w:basedOn w:val="Absatz-Standardschriftart"/>
    <w:link w:val="Listenabsatz"/>
    <w:uiPriority w:val="34"/>
    <w:locked/>
    <w:rsid w:val="001C2AE5"/>
  </w:style>
  <w:style w:type="paragraph" w:styleId="berarbeitung">
    <w:name w:val="Revision"/>
    <w:hidden/>
    <w:uiPriority w:val="99"/>
    <w:semiHidden/>
    <w:rsid w:val="00D73D9E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E6AD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5C3B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7D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-eiti.de" TargetMode="External"/><Relationship Id="rId13" Type="http://schemas.openxmlformats.org/officeDocument/2006/relationships/hyperlink" Target="https://eiti.org/events/eiti-global-conference-2023" TargetMode="External"/><Relationship Id="rId18" Type="http://schemas.openxmlformats.org/officeDocument/2006/relationships/hyperlink" Target="https://single-market-economy.ec.europa.eu/sectors/raw-materials/week_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bartsc_tor\Downloads\linkedin.com\company\d-eiti-extractive-industries-transparency-initiative-german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iti.org/events/55th-eiti-board-meeting" TargetMode="External"/><Relationship Id="rId17" Type="http://schemas.openxmlformats.org/officeDocument/2006/relationships/hyperlink" Target="https://www.igfmining.org/event/19th-annual-general-meeting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iti.org/events/58th-eiti-board-meeting" TargetMode="External"/><Relationship Id="rId20" Type="http://schemas.openxmlformats.org/officeDocument/2006/relationships/hyperlink" Target="https://twitter.com/EITIDeutschlan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-akademie-tutzing.de/veranstaltung/rohstoffwende-metall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bmwk.de/Redaktion/DE/Veranstaltungen/2023/industriekonferenz.html" TargetMode="External"/><Relationship Id="rId23" Type="http://schemas.openxmlformats.org/officeDocument/2006/relationships/hyperlink" Target="https://rohstofftransparenz.de/" TargetMode="External"/><Relationship Id="rId10" Type="http://schemas.openxmlformats.org/officeDocument/2006/relationships/hyperlink" Target="https://us02web.zoom.us/webinar/register/WN_lHvo0_WYRCSyI7kcafRzQA" TargetMode="External"/><Relationship Id="rId19" Type="http://schemas.openxmlformats.org/officeDocument/2006/relationships/hyperlink" Target="https://twitter.com/EITIDeutsch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ngindaba.com/Home" TargetMode="External"/><Relationship Id="rId14" Type="http://schemas.openxmlformats.org/officeDocument/2006/relationships/hyperlink" Target="https://www.nachhaltigkeitsrat.de/termine/22-jahreskonferenz-des-rates-fuer-nachhaltige-entwicklung/" TargetMode="External"/><Relationship Id="rId22" Type="http://schemas.openxmlformats.org/officeDocument/2006/relationships/hyperlink" Target="https://d-eiti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0E2953-55E8-47D1-8F07-8AE27C8A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Druckreif GmbH &amp; Co. KG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rabea.kaas@giz.de</dc:creator>
  <cp:lastModifiedBy>Bartscht, Torge GIZ</cp:lastModifiedBy>
  <cp:revision>3</cp:revision>
  <cp:lastPrinted>2018-01-22T17:15:00Z</cp:lastPrinted>
  <dcterms:created xsi:type="dcterms:W3CDTF">2023-07-27T09:03:00Z</dcterms:created>
  <dcterms:modified xsi:type="dcterms:W3CDTF">2023-09-29T21:09:00Z</dcterms:modified>
</cp:coreProperties>
</file>